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E9489C8" w14:textId="77777777" w:rsidR="003106E0" w:rsidRPr="00432FFA" w:rsidRDefault="003106E0" w:rsidP="007E0860">
      <w:pPr>
        <w:pStyle w:val="a3"/>
        <w:suppressAutoHyphens/>
        <w:spacing w:line="360" w:lineRule="auto"/>
        <w:jc w:val="center"/>
        <w:outlineLvl w:val="0"/>
        <w:rPr>
          <w:szCs w:val="28"/>
        </w:rPr>
      </w:pPr>
      <w:r>
        <w:rPr>
          <w:noProof/>
          <w:szCs w:val="28"/>
        </w:rPr>
        <w:drawing>
          <wp:inline distT="0" distB="0" distL="0" distR="0" wp14:anchorId="7E0E2FEF" wp14:editId="0151DC77">
            <wp:extent cx="638175" cy="676275"/>
            <wp:effectExtent l="0" t="0" r="9525" b="9525"/>
            <wp:docPr id="4" name="Рисунок 4" descr="Logo dstu(конечны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dstu(конечный)"/>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38175" cy="676275"/>
                    </a:xfrm>
                    <a:prstGeom prst="rect">
                      <a:avLst/>
                    </a:prstGeom>
                    <a:noFill/>
                    <a:ln>
                      <a:noFill/>
                    </a:ln>
                  </pic:spPr>
                </pic:pic>
              </a:graphicData>
            </a:graphic>
          </wp:inline>
        </w:drawing>
      </w:r>
    </w:p>
    <w:p w14:paraId="13769327" w14:textId="77777777" w:rsidR="003106E0" w:rsidRPr="00C853BB" w:rsidRDefault="003106E0" w:rsidP="007E0860">
      <w:pPr>
        <w:pStyle w:val="a3"/>
        <w:suppressAutoHyphens/>
        <w:spacing w:line="400" w:lineRule="exact"/>
        <w:jc w:val="center"/>
        <w:outlineLvl w:val="0"/>
      </w:pPr>
      <w:r w:rsidRPr="00C853BB">
        <w:rPr>
          <w:sz w:val="24"/>
          <w:szCs w:val="28"/>
        </w:rPr>
        <w:t>МИНИСТЕРСТВО НАУКИ И ВЫСШЕГО ОБРАЗОВАНИЯ РОССИЙСКОЙ ФЕДЕРАЦИИ</w:t>
      </w:r>
    </w:p>
    <w:p w14:paraId="46F7FC4F" w14:textId="77777777" w:rsidR="003106E0" w:rsidRPr="00C853BB" w:rsidRDefault="003106E0" w:rsidP="007E0860">
      <w:pPr>
        <w:pStyle w:val="a3"/>
        <w:spacing w:before="120"/>
        <w:jc w:val="center"/>
        <w:rPr>
          <w:b/>
          <w:bCs/>
          <w:szCs w:val="28"/>
        </w:rPr>
      </w:pPr>
      <w:r w:rsidRPr="00C853BB">
        <w:rPr>
          <w:b/>
          <w:bCs/>
          <w:szCs w:val="28"/>
        </w:rPr>
        <w:t>ФЕДЕРАЛЬНОЕ ГОСУДАРСТВЕННОЕ БЮДЖЕТНОЕ ОБРАЗОВАТЕЛЬНОЕ УЧРЕЖДЕНИЕ ВЫСШЕГО ОБРАЗОВАНИЯ</w:t>
      </w:r>
    </w:p>
    <w:p w14:paraId="329744EE" w14:textId="77777777" w:rsidR="003106E0" w:rsidRPr="00C853BB" w:rsidRDefault="003106E0" w:rsidP="007E0860">
      <w:pPr>
        <w:pStyle w:val="a3"/>
        <w:jc w:val="center"/>
        <w:rPr>
          <w:b/>
          <w:bCs/>
          <w:szCs w:val="28"/>
        </w:rPr>
      </w:pPr>
      <w:r w:rsidRPr="00C853BB">
        <w:rPr>
          <w:b/>
          <w:bCs/>
          <w:szCs w:val="28"/>
        </w:rPr>
        <w:t>«ДОНСКОЙ ГОСУДАРСТВЕННЫЙ ТЕХНИЧЕСКИЙ УНИВЕРСИТЕТ»</w:t>
      </w:r>
    </w:p>
    <w:p w14:paraId="703C3D51" w14:textId="77777777" w:rsidR="003106E0" w:rsidRPr="00C853BB" w:rsidRDefault="003106E0" w:rsidP="007E0860">
      <w:pPr>
        <w:pStyle w:val="a3"/>
        <w:spacing w:before="120"/>
        <w:jc w:val="center"/>
        <w:rPr>
          <w:b/>
          <w:szCs w:val="28"/>
        </w:rPr>
      </w:pPr>
      <w:r w:rsidRPr="00C853BB">
        <w:rPr>
          <w:b/>
          <w:bCs/>
          <w:szCs w:val="28"/>
        </w:rPr>
        <w:t>(ДГТУ)</w:t>
      </w:r>
    </w:p>
    <w:p w14:paraId="52094AFB" w14:textId="77777777" w:rsidR="00C05E24" w:rsidRDefault="00C05E24" w:rsidP="007E0860">
      <w:pPr>
        <w:jc w:val="center"/>
        <w:rPr>
          <w:caps/>
          <w:szCs w:val="28"/>
        </w:rPr>
      </w:pPr>
    </w:p>
    <w:p w14:paraId="498E5114" w14:textId="1A4C5B25" w:rsidR="003106E0" w:rsidRPr="00EE332A" w:rsidRDefault="003106E0" w:rsidP="007E0860">
      <w:pPr>
        <w:jc w:val="center"/>
        <w:rPr>
          <w:caps/>
          <w:szCs w:val="28"/>
        </w:rPr>
      </w:pPr>
      <w:r w:rsidRPr="00EE332A">
        <w:rPr>
          <w:caps/>
          <w:szCs w:val="28"/>
        </w:rPr>
        <w:t>КАФЕДРА «</w:t>
      </w:r>
      <w:r w:rsidR="00F21806">
        <w:rPr>
          <w:caps/>
          <w:szCs w:val="28"/>
        </w:rPr>
        <w:t>Металлические, деревянные и пластмассовые конструкции</w:t>
      </w:r>
      <w:r w:rsidRPr="00EE332A">
        <w:rPr>
          <w:caps/>
          <w:szCs w:val="28"/>
        </w:rPr>
        <w:t>»</w:t>
      </w:r>
    </w:p>
    <w:p w14:paraId="73C95A8F" w14:textId="77777777" w:rsidR="003106E0" w:rsidRPr="00EE332A" w:rsidRDefault="003106E0" w:rsidP="007E0860">
      <w:pPr>
        <w:jc w:val="center"/>
        <w:rPr>
          <w:szCs w:val="28"/>
        </w:rPr>
      </w:pPr>
    </w:p>
    <w:p w14:paraId="0EA4082E" w14:textId="77777777" w:rsidR="003106E0" w:rsidRPr="00EE332A" w:rsidRDefault="003106E0" w:rsidP="007E0860">
      <w:pPr>
        <w:jc w:val="center"/>
        <w:rPr>
          <w:szCs w:val="24"/>
        </w:rPr>
      </w:pPr>
    </w:p>
    <w:p w14:paraId="45DA734D" w14:textId="77777777" w:rsidR="003106E0" w:rsidRPr="00EE332A" w:rsidRDefault="003106E0" w:rsidP="007E0860">
      <w:pPr>
        <w:jc w:val="center"/>
        <w:rPr>
          <w:szCs w:val="24"/>
        </w:rPr>
      </w:pPr>
    </w:p>
    <w:p w14:paraId="6886195A" w14:textId="77777777" w:rsidR="003106E0" w:rsidRPr="00EE332A" w:rsidRDefault="003106E0" w:rsidP="007E0860">
      <w:pPr>
        <w:jc w:val="center"/>
        <w:rPr>
          <w:szCs w:val="24"/>
        </w:rPr>
      </w:pPr>
    </w:p>
    <w:p w14:paraId="3B39926B" w14:textId="13FB0CAD" w:rsidR="003106E0" w:rsidRDefault="003106E0" w:rsidP="007E0860">
      <w:pPr>
        <w:jc w:val="center"/>
        <w:rPr>
          <w:szCs w:val="24"/>
        </w:rPr>
      </w:pPr>
    </w:p>
    <w:p w14:paraId="21220A43" w14:textId="31F075C5" w:rsidR="00C85EA7" w:rsidRDefault="00C85EA7" w:rsidP="007E0860">
      <w:pPr>
        <w:jc w:val="center"/>
        <w:rPr>
          <w:szCs w:val="24"/>
        </w:rPr>
      </w:pPr>
    </w:p>
    <w:p w14:paraId="70E2E0B4" w14:textId="4AD346EF" w:rsidR="00C85EA7" w:rsidRDefault="00C85EA7" w:rsidP="007E0860">
      <w:pPr>
        <w:jc w:val="center"/>
        <w:rPr>
          <w:szCs w:val="24"/>
        </w:rPr>
      </w:pPr>
    </w:p>
    <w:p w14:paraId="26552E3F" w14:textId="77777777" w:rsidR="00C85EA7" w:rsidRPr="00EE332A" w:rsidRDefault="00C85EA7" w:rsidP="007E0860">
      <w:pPr>
        <w:jc w:val="center"/>
        <w:rPr>
          <w:szCs w:val="24"/>
        </w:rPr>
      </w:pPr>
    </w:p>
    <w:p w14:paraId="2AB2ED89" w14:textId="77777777" w:rsidR="003106E0" w:rsidRPr="00EE332A" w:rsidRDefault="003106E0" w:rsidP="007E0860">
      <w:pPr>
        <w:keepNext/>
        <w:jc w:val="center"/>
        <w:outlineLvl w:val="2"/>
        <w:rPr>
          <w:b/>
          <w:bCs/>
          <w:sz w:val="40"/>
          <w:szCs w:val="40"/>
        </w:rPr>
      </w:pPr>
      <w:r w:rsidRPr="00EE332A">
        <w:rPr>
          <w:b/>
          <w:bCs/>
          <w:sz w:val="40"/>
          <w:szCs w:val="40"/>
        </w:rPr>
        <w:t>Методические указания</w:t>
      </w:r>
    </w:p>
    <w:p w14:paraId="2D4F725E" w14:textId="60AA7267" w:rsidR="003106E0" w:rsidRPr="00B2504C" w:rsidRDefault="00FC3427" w:rsidP="007E0860">
      <w:pPr>
        <w:widowControl w:val="0"/>
        <w:autoSpaceDE w:val="0"/>
        <w:autoSpaceDN w:val="0"/>
        <w:adjustRightInd w:val="0"/>
        <w:spacing w:before="180"/>
        <w:jc w:val="center"/>
        <w:rPr>
          <w:szCs w:val="24"/>
        </w:rPr>
      </w:pPr>
      <w:r>
        <w:rPr>
          <w:szCs w:val="24"/>
        </w:rPr>
        <w:t>п</w:t>
      </w:r>
      <w:r w:rsidR="003106E0">
        <w:rPr>
          <w:szCs w:val="24"/>
        </w:rPr>
        <w:t>о выполнению</w:t>
      </w:r>
      <w:r w:rsidR="003106E0" w:rsidRPr="00EE332A">
        <w:rPr>
          <w:szCs w:val="24"/>
        </w:rPr>
        <w:t xml:space="preserve"> </w:t>
      </w:r>
      <w:r w:rsidR="0084579B">
        <w:rPr>
          <w:szCs w:val="24"/>
        </w:rPr>
        <w:t>контрольных работ,</w:t>
      </w:r>
    </w:p>
    <w:p w14:paraId="3C82D8B0" w14:textId="66AFCBFA" w:rsidR="00B2504C" w:rsidRDefault="00921803" w:rsidP="00B2504C">
      <w:pPr>
        <w:widowControl w:val="0"/>
        <w:autoSpaceDE w:val="0"/>
        <w:autoSpaceDN w:val="0"/>
        <w:adjustRightInd w:val="0"/>
        <w:spacing w:before="180"/>
        <w:jc w:val="center"/>
        <w:rPr>
          <w:szCs w:val="24"/>
        </w:rPr>
      </w:pPr>
      <w:r w:rsidRPr="00102C64">
        <w:rPr>
          <w:szCs w:val="24"/>
        </w:rPr>
        <w:t>п</w:t>
      </w:r>
      <w:r w:rsidR="0058720E" w:rsidRPr="00102C64">
        <w:rPr>
          <w:szCs w:val="24"/>
        </w:rPr>
        <w:t>о</w:t>
      </w:r>
      <w:r w:rsidR="00102C64" w:rsidRPr="00102C64">
        <w:rPr>
          <w:szCs w:val="24"/>
        </w:rPr>
        <w:t xml:space="preserve"> </w:t>
      </w:r>
      <w:r w:rsidR="0058720E" w:rsidRPr="00102C64">
        <w:rPr>
          <w:szCs w:val="24"/>
        </w:rPr>
        <w:t>дисциплин</w:t>
      </w:r>
      <w:r w:rsidR="00A34C3E">
        <w:rPr>
          <w:szCs w:val="24"/>
        </w:rPr>
        <w:t>е</w:t>
      </w:r>
    </w:p>
    <w:p w14:paraId="5BE35291" w14:textId="6427A458" w:rsidR="003106E0" w:rsidRDefault="003106E0" w:rsidP="00B2504C">
      <w:pPr>
        <w:widowControl w:val="0"/>
        <w:autoSpaceDE w:val="0"/>
        <w:autoSpaceDN w:val="0"/>
        <w:adjustRightInd w:val="0"/>
        <w:spacing w:before="180"/>
        <w:jc w:val="center"/>
        <w:rPr>
          <w:szCs w:val="24"/>
        </w:rPr>
      </w:pPr>
      <w:r w:rsidRPr="00EE332A">
        <w:rPr>
          <w:szCs w:val="24"/>
        </w:rPr>
        <w:t>«</w:t>
      </w:r>
      <w:r w:rsidR="003E26F3">
        <w:rPr>
          <w:szCs w:val="28"/>
        </w:rPr>
        <w:t>Управление проектами</w:t>
      </w:r>
      <w:r w:rsidRPr="00EE332A">
        <w:rPr>
          <w:szCs w:val="24"/>
        </w:rPr>
        <w:t>»</w:t>
      </w:r>
      <w:r w:rsidR="00A34C3E">
        <w:rPr>
          <w:szCs w:val="24"/>
        </w:rPr>
        <w:t xml:space="preserve"> обучающимися по направлению подготовки 08.04.01 «Строительство»</w:t>
      </w:r>
    </w:p>
    <w:p w14:paraId="120D69C1" w14:textId="77777777" w:rsidR="00856D83" w:rsidRDefault="00856D83" w:rsidP="007E0860">
      <w:pPr>
        <w:widowControl w:val="0"/>
        <w:autoSpaceDE w:val="0"/>
        <w:autoSpaceDN w:val="0"/>
        <w:adjustRightInd w:val="0"/>
        <w:spacing w:before="180"/>
        <w:rPr>
          <w:szCs w:val="24"/>
        </w:rPr>
      </w:pPr>
    </w:p>
    <w:p w14:paraId="279EC1E5" w14:textId="77777777" w:rsidR="00856D83" w:rsidRDefault="00856D83" w:rsidP="007E0860">
      <w:pPr>
        <w:widowControl w:val="0"/>
        <w:autoSpaceDE w:val="0"/>
        <w:autoSpaceDN w:val="0"/>
        <w:adjustRightInd w:val="0"/>
        <w:spacing w:before="180"/>
        <w:rPr>
          <w:szCs w:val="24"/>
        </w:rPr>
      </w:pPr>
    </w:p>
    <w:p w14:paraId="10812B30" w14:textId="77777777" w:rsidR="00856D83" w:rsidRDefault="00856D83" w:rsidP="007E0860">
      <w:pPr>
        <w:widowControl w:val="0"/>
        <w:autoSpaceDE w:val="0"/>
        <w:autoSpaceDN w:val="0"/>
        <w:adjustRightInd w:val="0"/>
        <w:spacing w:before="180"/>
        <w:rPr>
          <w:szCs w:val="24"/>
        </w:rPr>
      </w:pPr>
    </w:p>
    <w:p w14:paraId="46627E5E" w14:textId="77777777" w:rsidR="00856D83" w:rsidRDefault="00856D83" w:rsidP="007E0860">
      <w:pPr>
        <w:widowControl w:val="0"/>
        <w:autoSpaceDE w:val="0"/>
        <w:autoSpaceDN w:val="0"/>
        <w:adjustRightInd w:val="0"/>
        <w:spacing w:before="180"/>
        <w:rPr>
          <w:szCs w:val="24"/>
        </w:rPr>
      </w:pPr>
    </w:p>
    <w:p w14:paraId="6AF7702A" w14:textId="77777777" w:rsidR="00856D83" w:rsidRDefault="00856D83" w:rsidP="007E0860">
      <w:pPr>
        <w:widowControl w:val="0"/>
        <w:autoSpaceDE w:val="0"/>
        <w:autoSpaceDN w:val="0"/>
        <w:adjustRightInd w:val="0"/>
        <w:spacing w:before="180"/>
        <w:rPr>
          <w:szCs w:val="24"/>
        </w:rPr>
      </w:pPr>
    </w:p>
    <w:p w14:paraId="3196E595" w14:textId="77777777" w:rsidR="00856D83" w:rsidRDefault="00856D83" w:rsidP="007E0860">
      <w:pPr>
        <w:widowControl w:val="0"/>
        <w:autoSpaceDE w:val="0"/>
        <w:autoSpaceDN w:val="0"/>
        <w:adjustRightInd w:val="0"/>
        <w:spacing w:before="180"/>
        <w:rPr>
          <w:szCs w:val="24"/>
        </w:rPr>
      </w:pPr>
    </w:p>
    <w:p w14:paraId="5FC23251" w14:textId="77777777" w:rsidR="00856D83" w:rsidRDefault="00856D83" w:rsidP="007E0860">
      <w:pPr>
        <w:widowControl w:val="0"/>
        <w:autoSpaceDE w:val="0"/>
        <w:autoSpaceDN w:val="0"/>
        <w:adjustRightInd w:val="0"/>
        <w:spacing w:before="180"/>
        <w:rPr>
          <w:szCs w:val="24"/>
        </w:rPr>
      </w:pPr>
    </w:p>
    <w:p w14:paraId="38114397" w14:textId="77777777" w:rsidR="00856D83" w:rsidRDefault="00856D83" w:rsidP="007E0860">
      <w:pPr>
        <w:widowControl w:val="0"/>
        <w:autoSpaceDE w:val="0"/>
        <w:autoSpaceDN w:val="0"/>
        <w:adjustRightInd w:val="0"/>
        <w:spacing w:before="180"/>
        <w:rPr>
          <w:szCs w:val="24"/>
        </w:rPr>
      </w:pPr>
    </w:p>
    <w:p w14:paraId="095ABC7E" w14:textId="3E36AA0C" w:rsidR="00856D83" w:rsidRDefault="00856D83" w:rsidP="007E0860">
      <w:pPr>
        <w:widowControl w:val="0"/>
        <w:autoSpaceDE w:val="0"/>
        <w:autoSpaceDN w:val="0"/>
        <w:adjustRightInd w:val="0"/>
        <w:spacing w:before="180"/>
        <w:jc w:val="center"/>
        <w:rPr>
          <w:szCs w:val="24"/>
        </w:rPr>
      </w:pPr>
      <w:r>
        <w:rPr>
          <w:szCs w:val="24"/>
        </w:rPr>
        <w:t>Ростов-на</w:t>
      </w:r>
      <w:r w:rsidR="007E0860" w:rsidRPr="00B2504C">
        <w:rPr>
          <w:szCs w:val="24"/>
        </w:rPr>
        <w:t>-</w:t>
      </w:r>
      <w:r>
        <w:rPr>
          <w:szCs w:val="24"/>
        </w:rPr>
        <w:t>Дону</w:t>
      </w:r>
    </w:p>
    <w:p w14:paraId="58B906B7" w14:textId="4D437FB5" w:rsidR="007E0860" w:rsidRDefault="00856D83" w:rsidP="007E0860">
      <w:pPr>
        <w:widowControl w:val="0"/>
        <w:autoSpaceDE w:val="0"/>
        <w:autoSpaceDN w:val="0"/>
        <w:adjustRightInd w:val="0"/>
        <w:spacing w:before="180"/>
        <w:jc w:val="center"/>
        <w:rPr>
          <w:szCs w:val="24"/>
        </w:rPr>
      </w:pPr>
      <w:r>
        <w:rPr>
          <w:szCs w:val="24"/>
        </w:rPr>
        <w:t>2024</w:t>
      </w:r>
      <w:r w:rsidR="007E0860">
        <w:rPr>
          <w:szCs w:val="24"/>
        </w:rPr>
        <w:br w:type="page"/>
      </w:r>
    </w:p>
    <w:p w14:paraId="661CAA53" w14:textId="0B21C0BC" w:rsidR="00376524" w:rsidRPr="00376524" w:rsidRDefault="00376524" w:rsidP="007E0860">
      <w:pPr>
        <w:widowControl w:val="0"/>
        <w:autoSpaceDE w:val="0"/>
        <w:autoSpaceDN w:val="0"/>
        <w:adjustRightInd w:val="0"/>
        <w:spacing w:before="180"/>
        <w:rPr>
          <w:szCs w:val="24"/>
        </w:rPr>
      </w:pPr>
      <w:r w:rsidRPr="00376524">
        <w:rPr>
          <w:szCs w:val="24"/>
        </w:rPr>
        <w:lastRenderedPageBreak/>
        <w:t>Составител</w:t>
      </w:r>
      <w:r w:rsidR="006818C2">
        <w:rPr>
          <w:szCs w:val="24"/>
        </w:rPr>
        <w:t>ь</w:t>
      </w:r>
      <w:r w:rsidRPr="00376524">
        <w:rPr>
          <w:szCs w:val="24"/>
        </w:rPr>
        <w:t xml:space="preserve">: </w:t>
      </w:r>
      <w:r w:rsidR="00825EA0">
        <w:rPr>
          <w:szCs w:val="24"/>
        </w:rPr>
        <w:t>доц</w:t>
      </w:r>
      <w:r w:rsidR="00192F11">
        <w:rPr>
          <w:szCs w:val="24"/>
        </w:rPr>
        <w:t>.</w:t>
      </w:r>
      <w:r w:rsidR="00E52EB5">
        <w:rPr>
          <w:szCs w:val="24"/>
        </w:rPr>
        <w:t xml:space="preserve"> </w:t>
      </w:r>
      <w:r w:rsidR="00825EA0">
        <w:rPr>
          <w:szCs w:val="24"/>
        </w:rPr>
        <w:t>Журавлев</w:t>
      </w:r>
      <w:r w:rsidR="009E1327">
        <w:rPr>
          <w:szCs w:val="24"/>
        </w:rPr>
        <w:t xml:space="preserve"> </w:t>
      </w:r>
      <w:r w:rsidR="00825EA0">
        <w:rPr>
          <w:szCs w:val="24"/>
        </w:rPr>
        <w:t>Д</w:t>
      </w:r>
      <w:r w:rsidR="009E1327">
        <w:rPr>
          <w:szCs w:val="24"/>
        </w:rPr>
        <w:t>.А.</w:t>
      </w:r>
    </w:p>
    <w:p w14:paraId="74BF1CFF" w14:textId="77777777" w:rsidR="00376524" w:rsidRPr="00376524" w:rsidRDefault="00376524" w:rsidP="007E0860">
      <w:pPr>
        <w:widowControl w:val="0"/>
        <w:autoSpaceDE w:val="0"/>
        <w:autoSpaceDN w:val="0"/>
        <w:adjustRightInd w:val="0"/>
        <w:spacing w:before="180"/>
        <w:rPr>
          <w:szCs w:val="24"/>
        </w:rPr>
      </w:pPr>
    </w:p>
    <w:p w14:paraId="62C86396" w14:textId="1954D247" w:rsidR="00376524" w:rsidRPr="00B06306" w:rsidRDefault="00B2504C" w:rsidP="00B2504C">
      <w:pPr>
        <w:widowControl w:val="0"/>
        <w:autoSpaceDE w:val="0"/>
        <w:autoSpaceDN w:val="0"/>
        <w:adjustRightInd w:val="0"/>
        <w:spacing w:before="180"/>
        <w:rPr>
          <w:szCs w:val="24"/>
        </w:rPr>
      </w:pPr>
      <w:r w:rsidRPr="00B2504C">
        <w:rPr>
          <w:szCs w:val="24"/>
        </w:rPr>
        <w:t>Методические указания</w:t>
      </w:r>
      <w:r>
        <w:rPr>
          <w:szCs w:val="24"/>
        </w:rPr>
        <w:t xml:space="preserve"> </w:t>
      </w:r>
      <w:r w:rsidRPr="00B2504C">
        <w:rPr>
          <w:szCs w:val="24"/>
        </w:rPr>
        <w:t xml:space="preserve">по выполнению </w:t>
      </w:r>
      <w:r w:rsidR="00BA5AA2" w:rsidRPr="00BA5AA2">
        <w:rPr>
          <w:szCs w:val="24"/>
        </w:rPr>
        <w:t>контрольных работ</w:t>
      </w:r>
      <w:r w:rsidR="00BA5AA2">
        <w:rPr>
          <w:szCs w:val="24"/>
        </w:rPr>
        <w:t>,</w:t>
      </w:r>
      <w:r w:rsidR="00BA5AA2" w:rsidRPr="00BA5AA2">
        <w:rPr>
          <w:szCs w:val="24"/>
        </w:rPr>
        <w:t xml:space="preserve"> </w:t>
      </w:r>
      <w:r w:rsidRPr="00B2504C">
        <w:rPr>
          <w:szCs w:val="24"/>
        </w:rPr>
        <w:t xml:space="preserve">по </w:t>
      </w:r>
      <w:r w:rsidRPr="00B06306">
        <w:rPr>
          <w:szCs w:val="24"/>
        </w:rPr>
        <w:t>дисциплин</w:t>
      </w:r>
      <w:r w:rsidR="00A34C3E">
        <w:rPr>
          <w:szCs w:val="24"/>
        </w:rPr>
        <w:t>е «</w:t>
      </w:r>
      <w:r w:rsidR="003E26F3">
        <w:rPr>
          <w:szCs w:val="24"/>
        </w:rPr>
        <w:t>Управление проектами</w:t>
      </w:r>
      <w:r w:rsidR="00A34C3E">
        <w:rPr>
          <w:szCs w:val="24"/>
        </w:rPr>
        <w:t xml:space="preserve">» </w:t>
      </w:r>
      <w:r w:rsidR="00A34C3E" w:rsidRPr="00186E98">
        <w:rPr>
          <w:szCs w:val="24"/>
        </w:rPr>
        <w:t>обучающимися</w:t>
      </w:r>
      <w:r w:rsidR="00A34C3E">
        <w:rPr>
          <w:szCs w:val="24"/>
        </w:rPr>
        <w:t xml:space="preserve"> </w:t>
      </w:r>
      <w:r w:rsidR="00A34C3E" w:rsidRPr="00186E98">
        <w:rPr>
          <w:szCs w:val="24"/>
        </w:rPr>
        <w:t>направления подготовки</w:t>
      </w:r>
      <w:r w:rsidR="00A34C3E">
        <w:rPr>
          <w:szCs w:val="24"/>
        </w:rPr>
        <w:t xml:space="preserve"> 08.04.01 «Строительство» по</w:t>
      </w:r>
      <w:r w:rsidRPr="00B06306">
        <w:rPr>
          <w:szCs w:val="24"/>
        </w:rPr>
        <w:t xml:space="preserve"> кафедр</w:t>
      </w:r>
      <w:r w:rsidR="00A34C3E">
        <w:rPr>
          <w:szCs w:val="24"/>
        </w:rPr>
        <w:t>е</w:t>
      </w:r>
      <w:r w:rsidRPr="00B06306">
        <w:rPr>
          <w:szCs w:val="24"/>
        </w:rPr>
        <w:t xml:space="preserve"> «Металлические, деревянные и пластмассовые конструкции»</w:t>
      </w:r>
      <w:r w:rsidR="00376524" w:rsidRPr="00B06306">
        <w:rPr>
          <w:szCs w:val="24"/>
        </w:rPr>
        <w:t>. ДГТУ, г. Ростов-на-Дону, 20</w:t>
      </w:r>
      <w:r w:rsidR="00E52EB5" w:rsidRPr="00B06306">
        <w:rPr>
          <w:szCs w:val="24"/>
        </w:rPr>
        <w:t>24</w:t>
      </w:r>
      <w:r w:rsidR="00376524" w:rsidRPr="00B06306">
        <w:rPr>
          <w:szCs w:val="24"/>
        </w:rPr>
        <w:t xml:space="preserve"> г.</w:t>
      </w:r>
    </w:p>
    <w:p w14:paraId="3CA1628F" w14:textId="4C129D27" w:rsidR="00376524" w:rsidRPr="00B06306" w:rsidRDefault="00F162BC" w:rsidP="007E0860">
      <w:pPr>
        <w:widowControl w:val="0"/>
        <w:autoSpaceDE w:val="0"/>
        <w:autoSpaceDN w:val="0"/>
        <w:adjustRightInd w:val="0"/>
        <w:spacing w:before="180"/>
        <w:rPr>
          <w:szCs w:val="24"/>
        </w:rPr>
      </w:pPr>
      <w:r w:rsidRPr="00B06306">
        <w:rPr>
          <w:szCs w:val="24"/>
        </w:rPr>
        <w:t xml:space="preserve">     </w:t>
      </w:r>
      <w:r w:rsidR="00376524" w:rsidRPr="00B06306">
        <w:rPr>
          <w:szCs w:val="24"/>
        </w:rPr>
        <w:t xml:space="preserve">В методических указаниях кратко изложены содержание и порядок выполнения </w:t>
      </w:r>
      <w:r w:rsidR="0084579B">
        <w:rPr>
          <w:szCs w:val="24"/>
        </w:rPr>
        <w:t>контрольной работы.</w:t>
      </w:r>
    </w:p>
    <w:p w14:paraId="6BC5ADB7" w14:textId="42D23F3A" w:rsidR="00376524" w:rsidRPr="00376524" w:rsidRDefault="00F162BC" w:rsidP="007E0860">
      <w:pPr>
        <w:widowControl w:val="0"/>
        <w:autoSpaceDE w:val="0"/>
        <w:autoSpaceDN w:val="0"/>
        <w:adjustRightInd w:val="0"/>
        <w:spacing w:before="180"/>
        <w:rPr>
          <w:szCs w:val="24"/>
        </w:rPr>
      </w:pPr>
      <w:r w:rsidRPr="00B06306">
        <w:rPr>
          <w:szCs w:val="24"/>
        </w:rPr>
        <w:t xml:space="preserve">     </w:t>
      </w:r>
      <w:r w:rsidR="00376524" w:rsidRPr="00B06306">
        <w:rPr>
          <w:szCs w:val="24"/>
        </w:rPr>
        <w:t xml:space="preserve">Предназначено для обучающихся </w:t>
      </w:r>
      <w:r w:rsidR="00AA0A04">
        <w:rPr>
          <w:szCs w:val="24"/>
        </w:rPr>
        <w:t>в магистратуре</w:t>
      </w:r>
      <w:r w:rsidR="00701FB4" w:rsidRPr="00B06306">
        <w:rPr>
          <w:szCs w:val="24"/>
        </w:rPr>
        <w:t xml:space="preserve"> </w:t>
      </w:r>
      <w:r w:rsidR="00AA0A04">
        <w:rPr>
          <w:szCs w:val="24"/>
        </w:rPr>
        <w:t>при</w:t>
      </w:r>
      <w:r w:rsidR="0084139D">
        <w:rPr>
          <w:szCs w:val="24"/>
        </w:rPr>
        <w:t xml:space="preserve"> кафедр</w:t>
      </w:r>
      <w:r w:rsidR="00102C64">
        <w:rPr>
          <w:szCs w:val="24"/>
        </w:rPr>
        <w:t>е</w:t>
      </w:r>
      <w:r w:rsidR="0084139D">
        <w:rPr>
          <w:szCs w:val="24"/>
        </w:rPr>
        <w:t xml:space="preserve"> «Металлические, деревянные и пластмассовые конструкции»</w:t>
      </w:r>
      <w:r w:rsidR="00701FB4" w:rsidRPr="00B06306">
        <w:rPr>
          <w:szCs w:val="24"/>
        </w:rPr>
        <w:t>.</w:t>
      </w:r>
    </w:p>
    <w:p w14:paraId="19A63B1F" w14:textId="77777777" w:rsidR="00376524" w:rsidRPr="00376524" w:rsidRDefault="00376524" w:rsidP="007E0860">
      <w:pPr>
        <w:widowControl w:val="0"/>
        <w:autoSpaceDE w:val="0"/>
        <w:autoSpaceDN w:val="0"/>
        <w:adjustRightInd w:val="0"/>
        <w:spacing w:before="180"/>
        <w:rPr>
          <w:szCs w:val="24"/>
        </w:rPr>
      </w:pPr>
    </w:p>
    <w:p w14:paraId="1936CEA2" w14:textId="77777777" w:rsidR="00376524" w:rsidRPr="00376524" w:rsidRDefault="00376524" w:rsidP="007E0860">
      <w:pPr>
        <w:widowControl w:val="0"/>
        <w:autoSpaceDE w:val="0"/>
        <w:autoSpaceDN w:val="0"/>
        <w:adjustRightInd w:val="0"/>
        <w:spacing w:before="180"/>
        <w:rPr>
          <w:szCs w:val="24"/>
        </w:rPr>
      </w:pPr>
      <w:r w:rsidRPr="00376524">
        <w:rPr>
          <w:szCs w:val="24"/>
        </w:rPr>
        <w:t>Ответственный за выпуск:</w:t>
      </w:r>
    </w:p>
    <w:p w14:paraId="578AA64C" w14:textId="77777777" w:rsidR="0052089C" w:rsidRDefault="00376524" w:rsidP="007E0860">
      <w:pPr>
        <w:widowControl w:val="0"/>
        <w:autoSpaceDE w:val="0"/>
        <w:autoSpaceDN w:val="0"/>
        <w:adjustRightInd w:val="0"/>
        <w:spacing w:before="180"/>
        <w:rPr>
          <w:szCs w:val="24"/>
        </w:rPr>
      </w:pPr>
      <w:r w:rsidRPr="00376524">
        <w:rPr>
          <w:szCs w:val="24"/>
        </w:rPr>
        <w:t xml:space="preserve">Зав. кафедрой </w:t>
      </w:r>
      <w:r w:rsidR="0052089C">
        <w:rPr>
          <w:szCs w:val="24"/>
        </w:rPr>
        <w:t>«Металлические, деревянные и пластмассовые конструкции»</w:t>
      </w:r>
    </w:p>
    <w:p w14:paraId="6B9EF735" w14:textId="7DC6738F" w:rsidR="00376524" w:rsidRPr="00376524" w:rsidRDefault="0052089C" w:rsidP="007E0860">
      <w:pPr>
        <w:widowControl w:val="0"/>
        <w:autoSpaceDE w:val="0"/>
        <w:autoSpaceDN w:val="0"/>
        <w:adjustRightInd w:val="0"/>
        <w:spacing w:before="180"/>
        <w:rPr>
          <w:szCs w:val="24"/>
          <w:vertAlign w:val="superscript"/>
        </w:rPr>
      </w:pPr>
      <w:r>
        <w:rPr>
          <w:szCs w:val="24"/>
        </w:rPr>
        <w:t xml:space="preserve"> д.т.н. Вержбовский Г.Б.</w:t>
      </w:r>
    </w:p>
    <w:p w14:paraId="4C7E9CF2" w14:textId="77777777" w:rsidR="00376524" w:rsidRPr="00376524" w:rsidRDefault="00376524" w:rsidP="007E0860">
      <w:pPr>
        <w:widowControl w:val="0"/>
        <w:autoSpaceDE w:val="0"/>
        <w:autoSpaceDN w:val="0"/>
        <w:adjustRightInd w:val="0"/>
        <w:spacing w:before="180"/>
        <w:rPr>
          <w:szCs w:val="24"/>
        </w:rPr>
      </w:pPr>
    </w:p>
    <w:p w14:paraId="78FDEFEF" w14:textId="394FC956" w:rsidR="00856D83" w:rsidRDefault="00856D83" w:rsidP="007E0860">
      <w:pPr>
        <w:widowControl w:val="0"/>
        <w:autoSpaceDE w:val="0"/>
        <w:autoSpaceDN w:val="0"/>
        <w:adjustRightInd w:val="0"/>
        <w:spacing w:before="180"/>
        <w:rPr>
          <w:szCs w:val="24"/>
        </w:rPr>
      </w:pPr>
      <w:r>
        <w:rPr>
          <w:szCs w:val="24"/>
        </w:rPr>
        <w:t xml:space="preserve">                                   </w:t>
      </w:r>
    </w:p>
    <w:p w14:paraId="40EA8C93" w14:textId="77777777" w:rsidR="00856D83" w:rsidRDefault="00856D83" w:rsidP="007E0860">
      <w:pPr>
        <w:widowControl w:val="0"/>
        <w:autoSpaceDE w:val="0"/>
        <w:autoSpaceDN w:val="0"/>
        <w:adjustRightInd w:val="0"/>
        <w:spacing w:before="180"/>
        <w:rPr>
          <w:szCs w:val="24"/>
        </w:rPr>
      </w:pPr>
    </w:p>
    <w:p w14:paraId="3AE37D63" w14:textId="4AFEE2C7" w:rsidR="003106E0" w:rsidRPr="00EE332A" w:rsidRDefault="00DF6168" w:rsidP="007E0860">
      <w:pPr>
        <w:widowControl w:val="0"/>
        <w:autoSpaceDE w:val="0"/>
        <w:autoSpaceDN w:val="0"/>
        <w:adjustRightInd w:val="0"/>
        <w:spacing w:before="180"/>
        <w:rPr>
          <w:b/>
          <w:bCs/>
          <w:szCs w:val="24"/>
        </w:rPr>
      </w:pPr>
      <w:r>
        <w:rPr>
          <w:szCs w:val="24"/>
        </w:rPr>
        <w:t xml:space="preserve">                                                               </w:t>
      </w:r>
      <w:r w:rsidR="00586625" w:rsidRPr="00586625">
        <w:rPr>
          <w:sz w:val="40"/>
          <w:szCs w:val="40"/>
        </w:rPr>
        <w:t>©</w:t>
      </w:r>
      <w:r>
        <w:rPr>
          <w:szCs w:val="24"/>
        </w:rPr>
        <w:t xml:space="preserve">  Издательский центр ДГТУ, 2024г.</w:t>
      </w:r>
    </w:p>
    <w:p w14:paraId="7D0B0D61" w14:textId="77777777" w:rsidR="0052089C" w:rsidRPr="00B2504C" w:rsidRDefault="0052089C" w:rsidP="007E0860">
      <w:pPr>
        <w:widowControl w:val="0"/>
        <w:tabs>
          <w:tab w:val="left" w:pos="8364"/>
        </w:tabs>
        <w:autoSpaceDE w:val="0"/>
        <w:autoSpaceDN w:val="0"/>
        <w:adjustRightInd w:val="0"/>
        <w:spacing w:after="120"/>
        <w:ind w:firstLine="0"/>
        <w:rPr>
          <w:b/>
          <w:bCs/>
          <w:spacing w:val="20"/>
          <w:szCs w:val="28"/>
        </w:rPr>
      </w:pPr>
    </w:p>
    <w:p w14:paraId="16C7BE27" w14:textId="31872BCE" w:rsidR="007E0860" w:rsidRDefault="007E0860">
      <w:pPr>
        <w:spacing w:after="160" w:line="259" w:lineRule="auto"/>
        <w:ind w:firstLine="0"/>
        <w:jc w:val="left"/>
        <w:rPr>
          <w:b/>
          <w:bCs/>
          <w:spacing w:val="20"/>
          <w:szCs w:val="28"/>
        </w:rPr>
      </w:pPr>
      <w:r>
        <w:rPr>
          <w:b/>
          <w:bCs/>
          <w:spacing w:val="20"/>
          <w:szCs w:val="28"/>
        </w:rPr>
        <w:br w:type="page"/>
      </w:r>
    </w:p>
    <w:p w14:paraId="3CBF9BB8" w14:textId="60E842EC" w:rsidR="0004762B" w:rsidRPr="004F69A5" w:rsidRDefault="0004762B" w:rsidP="007E0860">
      <w:pPr>
        <w:widowControl w:val="0"/>
        <w:tabs>
          <w:tab w:val="left" w:pos="8364"/>
        </w:tabs>
        <w:autoSpaceDE w:val="0"/>
        <w:autoSpaceDN w:val="0"/>
        <w:adjustRightInd w:val="0"/>
        <w:spacing w:after="120"/>
        <w:jc w:val="center"/>
        <w:rPr>
          <w:b/>
          <w:spacing w:val="20"/>
          <w:szCs w:val="24"/>
        </w:rPr>
      </w:pPr>
      <w:r w:rsidRPr="004F69A5">
        <w:rPr>
          <w:b/>
          <w:spacing w:val="20"/>
          <w:szCs w:val="24"/>
        </w:rPr>
        <w:lastRenderedPageBreak/>
        <w:t>Введение</w:t>
      </w:r>
    </w:p>
    <w:p w14:paraId="656769BE" w14:textId="1B917CB3" w:rsidR="00701FB4" w:rsidRDefault="00701FB4" w:rsidP="00701FB4">
      <w:r w:rsidRPr="00701FB4">
        <w:t xml:space="preserve">Цель методических указаний – помочь студентам </w:t>
      </w:r>
      <w:r w:rsidRPr="00713836">
        <w:t>выполнить</w:t>
      </w:r>
      <w:r w:rsidR="00BA5AA2">
        <w:t xml:space="preserve"> </w:t>
      </w:r>
      <w:r w:rsidR="00BA5AA2">
        <w:rPr>
          <w:szCs w:val="24"/>
        </w:rPr>
        <w:t>контрольные работы</w:t>
      </w:r>
      <w:r w:rsidRPr="00713836">
        <w:t xml:space="preserve"> </w:t>
      </w:r>
      <w:r w:rsidR="00102C64" w:rsidRPr="00713836">
        <w:t>в соответствии</w:t>
      </w:r>
      <w:r w:rsidR="00102C64" w:rsidRPr="00701FB4">
        <w:t xml:space="preserve"> с требованиями</w:t>
      </w:r>
      <w:r w:rsidRPr="00701FB4">
        <w:t xml:space="preserve"> по ее оформлению и содержанию, а также подготовить ее к защите.</w:t>
      </w:r>
    </w:p>
    <w:p w14:paraId="51D7A128" w14:textId="7A379CE4" w:rsidR="00BA5AA2" w:rsidRPr="00701FB4" w:rsidRDefault="00BA5AA2" w:rsidP="00701FB4">
      <w:r>
        <w:t>Контрольная работа, выполняемая по кафедре МДиПК, представляет собой мини курсовую работу</w:t>
      </w:r>
      <w:r w:rsidR="0084579B">
        <w:t>.</w:t>
      </w:r>
    </w:p>
    <w:p w14:paraId="4B509A8E" w14:textId="54B7EB41" w:rsidR="00701FB4" w:rsidRPr="00701FB4" w:rsidRDefault="00701FB4" w:rsidP="00701FB4">
      <w:r w:rsidRPr="00701FB4">
        <w:t xml:space="preserve">Методические указания определяют порядок выбора студентом темы работы, общие требования, предъявляемые к </w:t>
      </w:r>
      <w:r w:rsidR="0084579B">
        <w:t>контрольной</w:t>
      </w:r>
      <w:r w:rsidRPr="00701FB4">
        <w:t xml:space="preserve"> </w:t>
      </w:r>
      <w:r w:rsidR="00517FC3">
        <w:t>работе</w:t>
      </w:r>
      <w:r w:rsidRPr="00701FB4">
        <w:t>, освещают последовательность ее подготовки, требования к структуре, содержанию и оформлению как самой работы, так и научно-справочного аппарата</w:t>
      </w:r>
      <w:r w:rsidR="00BA5AA2">
        <w:t>,</w:t>
      </w:r>
      <w:r w:rsidRPr="00701FB4">
        <w:t xml:space="preserve"> и приложений.</w:t>
      </w:r>
    </w:p>
    <w:p w14:paraId="6E460F14" w14:textId="35B67AE0" w:rsidR="00701FB4" w:rsidRPr="00701FB4" w:rsidRDefault="00701FB4" w:rsidP="00701FB4">
      <w:r w:rsidRPr="00701FB4">
        <w:t xml:space="preserve">Настоящие указания не дают ответы на все возможные вопросы по выполнению </w:t>
      </w:r>
      <w:r w:rsidR="0084579B">
        <w:t>контрольной</w:t>
      </w:r>
      <w:r w:rsidRPr="00701FB4">
        <w:t xml:space="preserve"> </w:t>
      </w:r>
      <w:r w:rsidR="00517FC3">
        <w:t>работы</w:t>
      </w:r>
      <w:r w:rsidRPr="00701FB4">
        <w:t xml:space="preserve">, </w:t>
      </w:r>
      <w:r>
        <w:t>а</w:t>
      </w:r>
      <w:r w:rsidRPr="00701FB4">
        <w:t xml:space="preserve"> лишь примерно по основным положениям регламентируют процесс ее выполнения.</w:t>
      </w:r>
    </w:p>
    <w:p w14:paraId="57D55056" w14:textId="17B20445" w:rsidR="004935A4" w:rsidRDefault="00701FB4" w:rsidP="00701FB4">
      <w:r w:rsidRPr="00701FB4">
        <w:t xml:space="preserve">Структура, содержание и требования к выполнению </w:t>
      </w:r>
      <w:r w:rsidR="0084579B">
        <w:t xml:space="preserve">контрольной </w:t>
      </w:r>
      <w:r w:rsidR="00517FC3" w:rsidRPr="00701FB4">
        <w:t>работы</w:t>
      </w:r>
      <w:r w:rsidRPr="00701FB4">
        <w:t xml:space="preserve"> отвечают соответствующим задачам, которые предстоит решать выпускникам в профессиональной деятельности</w:t>
      </w:r>
      <w:r>
        <w:t>.</w:t>
      </w:r>
    </w:p>
    <w:p w14:paraId="366365AA" w14:textId="77777777" w:rsidR="00701FB4" w:rsidRDefault="00701FB4" w:rsidP="00701FB4">
      <w:pPr>
        <w:rPr>
          <w:spacing w:val="20"/>
          <w:szCs w:val="24"/>
        </w:rPr>
      </w:pPr>
    </w:p>
    <w:p w14:paraId="2D34BFEE" w14:textId="3F7E971F" w:rsidR="008065A9" w:rsidRPr="00BB33DF" w:rsidRDefault="0009523B" w:rsidP="007E0860">
      <w:pPr>
        <w:widowControl w:val="0"/>
        <w:tabs>
          <w:tab w:val="left" w:pos="8364"/>
        </w:tabs>
        <w:autoSpaceDE w:val="0"/>
        <w:autoSpaceDN w:val="0"/>
        <w:adjustRightInd w:val="0"/>
        <w:spacing w:after="120"/>
        <w:rPr>
          <w:b/>
          <w:szCs w:val="28"/>
        </w:rPr>
      </w:pPr>
      <w:r w:rsidRPr="0009523B">
        <w:rPr>
          <w:b/>
          <w:spacing w:val="20"/>
          <w:szCs w:val="24"/>
        </w:rPr>
        <w:t xml:space="preserve">Цель и </w:t>
      </w:r>
      <w:r w:rsidRPr="00713836">
        <w:rPr>
          <w:b/>
          <w:spacing w:val="20"/>
          <w:szCs w:val="24"/>
        </w:rPr>
        <w:t>з</w:t>
      </w:r>
      <w:r w:rsidR="008065A9" w:rsidRPr="00713836">
        <w:rPr>
          <w:b/>
          <w:szCs w:val="28"/>
        </w:rPr>
        <w:t xml:space="preserve">адачи </w:t>
      </w:r>
      <w:r w:rsidR="0084579B">
        <w:rPr>
          <w:b/>
          <w:szCs w:val="28"/>
        </w:rPr>
        <w:t>контрольной</w:t>
      </w:r>
      <w:r w:rsidR="00701FB4" w:rsidRPr="00713836">
        <w:rPr>
          <w:b/>
          <w:szCs w:val="28"/>
        </w:rPr>
        <w:t xml:space="preserve"> </w:t>
      </w:r>
      <w:r w:rsidR="003753BD" w:rsidRPr="00713836">
        <w:rPr>
          <w:b/>
          <w:szCs w:val="28"/>
        </w:rPr>
        <w:t>работы</w:t>
      </w:r>
    </w:p>
    <w:p w14:paraId="6D8F6DEE" w14:textId="592A0BB9" w:rsidR="00701FB4" w:rsidRPr="00701FB4" w:rsidRDefault="0084579B" w:rsidP="00701FB4">
      <w:r>
        <w:t>Контрольная</w:t>
      </w:r>
      <w:r w:rsidR="00701FB4" w:rsidRPr="00701FB4">
        <w:t xml:space="preserve"> </w:t>
      </w:r>
      <w:r w:rsidR="00517FC3" w:rsidRPr="00701FB4">
        <w:t>работа</w:t>
      </w:r>
      <w:r w:rsidR="00701FB4" w:rsidRPr="00701FB4">
        <w:t xml:space="preserve"> подготавливает студента к решению более сложной задачи – написанию выпускной квалификационной работы.</w:t>
      </w:r>
    </w:p>
    <w:p w14:paraId="327924A5" w14:textId="40353507" w:rsidR="00701FB4" w:rsidRPr="00701FB4" w:rsidRDefault="00701FB4" w:rsidP="00701FB4">
      <w:r w:rsidRPr="00701FB4">
        <w:t xml:space="preserve">Выполняя </w:t>
      </w:r>
      <w:r w:rsidR="0084579B">
        <w:t>контрольную</w:t>
      </w:r>
      <w:r w:rsidR="00713836">
        <w:t xml:space="preserve"> работ</w:t>
      </w:r>
      <w:r w:rsidR="0084579B">
        <w:t>у</w:t>
      </w:r>
      <w:r w:rsidRPr="00701FB4">
        <w:t xml:space="preserve"> студенты приобретают опыт работы с учебной и научной литературой, учатся логично и четко излагать свои мысли при анализе сложных теоретических вопросов, связывать общие теоретические положения с современной действительностью и со своей будущей специальностью.</w:t>
      </w:r>
    </w:p>
    <w:p w14:paraId="6C7F980B" w14:textId="53CB566B" w:rsidR="00701FB4" w:rsidRPr="00701FB4" w:rsidRDefault="00701FB4" w:rsidP="00701FB4">
      <w:r w:rsidRPr="00701FB4">
        <w:t xml:space="preserve">Целью </w:t>
      </w:r>
      <w:r w:rsidR="0084579B">
        <w:t>контрольной</w:t>
      </w:r>
      <w:r w:rsidR="00517FC3">
        <w:t xml:space="preserve"> </w:t>
      </w:r>
      <w:r w:rsidRPr="00701FB4">
        <w:t>работы является формирование навыков научно</w:t>
      </w:r>
      <w:r w:rsidR="00517FC3">
        <w:t>-</w:t>
      </w:r>
      <w:r w:rsidRPr="00701FB4">
        <w:t>исследовательской работы, самостоятельных взглядов и суждений по различным вопросам отраслевой тематики, а также формирование заданных компонентов компетенций в соответствии с рабочей программой дисциплины.</w:t>
      </w:r>
    </w:p>
    <w:p w14:paraId="75F8D07C" w14:textId="469CF909" w:rsidR="00701FB4" w:rsidRPr="00701FB4" w:rsidRDefault="00701FB4" w:rsidP="00701FB4">
      <w:r w:rsidRPr="00701FB4">
        <w:t xml:space="preserve">Общие задачи </w:t>
      </w:r>
      <w:r w:rsidR="0084579B">
        <w:t>контрольной</w:t>
      </w:r>
      <w:r w:rsidR="00517FC3">
        <w:t xml:space="preserve"> </w:t>
      </w:r>
      <w:r w:rsidRPr="00701FB4">
        <w:t>работы:</w:t>
      </w:r>
    </w:p>
    <w:p w14:paraId="656313DD" w14:textId="11E4BCAB" w:rsidR="00701FB4" w:rsidRPr="00701FB4" w:rsidRDefault="00701FB4" w:rsidP="00701FB4">
      <w:r w:rsidRPr="00701FB4">
        <w:rPr>
          <w:rFonts w:ascii="Symbol" w:hAnsi="Symbol"/>
        </w:rPr>
        <w:sym w:font="Symbol" w:char="F02D"/>
      </w:r>
      <w:r w:rsidRPr="00701FB4">
        <w:rPr>
          <w:rFonts w:ascii="Symbol" w:hAnsi="Symbol"/>
        </w:rPr>
        <w:t></w:t>
      </w:r>
      <w:r w:rsidRPr="00701FB4">
        <w:t xml:space="preserve">выполнить теоретическое обоснование и раскрытие сущности категорий, явлений и проблем по избранной теме </w:t>
      </w:r>
      <w:r w:rsidR="0084579B">
        <w:t>контрольной</w:t>
      </w:r>
      <w:r w:rsidR="00517FC3">
        <w:t xml:space="preserve"> работы</w:t>
      </w:r>
      <w:r w:rsidRPr="00701FB4">
        <w:t>;</w:t>
      </w:r>
    </w:p>
    <w:p w14:paraId="24FDF801" w14:textId="77777777" w:rsidR="00701FB4" w:rsidRPr="00701FB4" w:rsidRDefault="00701FB4" w:rsidP="00701FB4">
      <w:r w:rsidRPr="00701FB4">
        <w:rPr>
          <w:rFonts w:ascii="Symbol" w:hAnsi="Symbol"/>
        </w:rPr>
        <w:sym w:font="Symbol" w:char="F02D"/>
      </w:r>
      <w:r w:rsidRPr="00701FB4">
        <w:rPr>
          <w:rFonts w:ascii="Symbol" w:hAnsi="Symbol"/>
        </w:rPr>
        <w:t></w:t>
      </w:r>
      <w:r w:rsidRPr="00701FB4">
        <w:t>развить навыки самостоятельной работы в проведении исследования по теме;</w:t>
      </w:r>
    </w:p>
    <w:p w14:paraId="3E1FF55C" w14:textId="77777777" w:rsidR="00701FB4" w:rsidRPr="00701FB4" w:rsidRDefault="00701FB4" w:rsidP="00701FB4">
      <w:r w:rsidRPr="00701FB4">
        <w:rPr>
          <w:rFonts w:ascii="Symbol" w:hAnsi="Symbol"/>
        </w:rPr>
        <w:sym w:font="Symbol" w:char="F02D"/>
      </w:r>
      <w:r w:rsidRPr="00701FB4">
        <w:rPr>
          <w:rFonts w:ascii="Symbol" w:hAnsi="Symbol"/>
        </w:rPr>
        <w:t></w:t>
      </w:r>
      <w:r w:rsidRPr="00701FB4">
        <w:t>представить четкое понимание теории в решении проблем по исследуемой теме, включая критическую оценку литературных источников;</w:t>
      </w:r>
    </w:p>
    <w:p w14:paraId="6B14B0B2" w14:textId="77777777" w:rsidR="00701FB4" w:rsidRPr="00701FB4" w:rsidRDefault="00701FB4" w:rsidP="00701FB4">
      <w:r w:rsidRPr="00701FB4">
        <w:rPr>
          <w:rFonts w:ascii="Symbol" w:hAnsi="Symbol"/>
        </w:rPr>
        <w:sym w:font="Symbol" w:char="F02D"/>
      </w:r>
      <w:r w:rsidRPr="00701FB4">
        <w:rPr>
          <w:rFonts w:ascii="Symbol" w:hAnsi="Symbol"/>
        </w:rPr>
        <w:t></w:t>
      </w:r>
      <w:r w:rsidRPr="00701FB4">
        <w:t>проявить умение студента анализировать данные, полученные из практических расчетов, периодической и специальной литературы.</w:t>
      </w:r>
    </w:p>
    <w:p w14:paraId="13CB9A8C" w14:textId="61B8FA30" w:rsidR="00701FB4" w:rsidRPr="00701FB4" w:rsidRDefault="00701FB4" w:rsidP="00701FB4">
      <w:r w:rsidRPr="00701FB4">
        <w:t xml:space="preserve">Задачи </w:t>
      </w:r>
      <w:r w:rsidR="0084579B">
        <w:t>контрольной</w:t>
      </w:r>
      <w:r w:rsidR="00517FC3">
        <w:t xml:space="preserve"> </w:t>
      </w:r>
      <w:r w:rsidR="0084579B">
        <w:t>работы</w:t>
      </w:r>
      <w:r w:rsidRPr="00701FB4">
        <w:t xml:space="preserve"> могут уточняться и конкретизироваться в соответствии с рабочей программой дисциплины.</w:t>
      </w:r>
    </w:p>
    <w:p w14:paraId="15B54290" w14:textId="7A6BE89B" w:rsidR="007E0860" w:rsidRPr="00B2504C" w:rsidRDefault="00701FB4" w:rsidP="00701FB4">
      <w:pPr>
        <w:rPr>
          <w:b/>
        </w:rPr>
      </w:pPr>
      <w:r w:rsidRPr="00701FB4">
        <w:t xml:space="preserve">Темы </w:t>
      </w:r>
      <w:r w:rsidR="0084579B">
        <w:t>контрольной</w:t>
      </w:r>
      <w:r w:rsidR="00713836">
        <w:t xml:space="preserve"> работы</w:t>
      </w:r>
      <w:r w:rsidRPr="00701FB4">
        <w:t xml:space="preserve"> предлагаются и утверждаются кафедрой. Студенты выбирают тему </w:t>
      </w:r>
      <w:r w:rsidR="0084579B">
        <w:t>контрольной</w:t>
      </w:r>
      <w:r w:rsidR="006F5677">
        <w:t xml:space="preserve"> работы</w:t>
      </w:r>
      <w:r w:rsidRPr="00701FB4">
        <w:t xml:space="preserve">, в рамках учебного плана соответствующей дисциплины. Студент также может предложить свою тему </w:t>
      </w:r>
      <w:r w:rsidR="006F5677">
        <w:t>контрольной</w:t>
      </w:r>
      <w:r w:rsidR="00713836">
        <w:t xml:space="preserve"> </w:t>
      </w:r>
      <w:r w:rsidR="006F5677">
        <w:t>работы</w:t>
      </w:r>
      <w:r w:rsidRPr="00701FB4">
        <w:t>, но</w:t>
      </w:r>
      <w:r>
        <w:t xml:space="preserve"> </w:t>
      </w:r>
      <w:r>
        <w:rPr>
          <w:rStyle w:val="fontstyle01"/>
        </w:rPr>
        <w:t>обосновав при этом целесообразность ее разработки. Формулировка темы должна быть по возможности краткой и соответствовать содержанию работы.</w:t>
      </w:r>
    </w:p>
    <w:p w14:paraId="1D7B80A4" w14:textId="0A0C5A98" w:rsidR="008065A9" w:rsidRPr="00EE332A" w:rsidRDefault="008065A9" w:rsidP="007E0860">
      <w:pPr>
        <w:widowControl w:val="0"/>
        <w:autoSpaceDE w:val="0"/>
        <w:autoSpaceDN w:val="0"/>
        <w:adjustRightInd w:val="0"/>
        <w:spacing w:before="240" w:after="240"/>
        <w:rPr>
          <w:b/>
          <w:szCs w:val="28"/>
        </w:rPr>
      </w:pPr>
      <w:r>
        <w:rPr>
          <w:b/>
          <w:szCs w:val="28"/>
        </w:rPr>
        <w:lastRenderedPageBreak/>
        <w:t xml:space="preserve">Тематика </w:t>
      </w:r>
      <w:r w:rsidR="006F5677">
        <w:rPr>
          <w:b/>
          <w:szCs w:val="28"/>
        </w:rPr>
        <w:t>контрольной</w:t>
      </w:r>
      <w:r w:rsidR="00517FC3">
        <w:rPr>
          <w:b/>
          <w:szCs w:val="28"/>
        </w:rPr>
        <w:t xml:space="preserve"> работы</w:t>
      </w:r>
    </w:p>
    <w:p w14:paraId="7590C8FE" w14:textId="6EA8A31E" w:rsidR="008C7458" w:rsidRPr="008C7458" w:rsidRDefault="008C7458" w:rsidP="008C7458">
      <w:r w:rsidRPr="008C7458">
        <w:t xml:space="preserve">Успех в написании </w:t>
      </w:r>
      <w:r w:rsidR="0084579B">
        <w:t>контрольной</w:t>
      </w:r>
      <w:r w:rsidR="00517FC3">
        <w:t xml:space="preserve"> р</w:t>
      </w:r>
      <w:r w:rsidR="0084579B">
        <w:t>аботы</w:t>
      </w:r>
      <w:r w:rsidRPr="008C7458">
        <w:t xml:space="preserve"> предопределяется правильным выбором темы.</w:t>
      </w:r>
    </w:p>
    <w:p w14:paraId="4E7BBFE5" w14:textId="74EBDE1B" w:rsidR="008C7458" w:rsidRPr="008C7458" w:rsidRDefault="008C7458" w:rsidP="008C7458">
      <w:r w:rsidRPr="008C7458">
        <w:t xml:space="preserve">Темы </w:t>
      </w:r>
      <w:r w:rsidR="0084579B">
        <w:t>контрольных</w:t>
      </w:r>
      <w:r w:rsidR="00517FC3">
        <w:t xml:space="preserve"> </w:t>
      </w:r>
      <w:r w:rsidR="0084579B">
        <w:t>работ</w:t>
      </w:r>
      <w:r w:rsidRPr="008C7458">
        <w:t xml:space="preserve"> могут быть сгруппированы следующим образом:</w:t>
      </w:r>
    </w:p>
    <w:p w14:paraId="7C7D8556" w14:textId="77777777" w:rsidR="008C7458" w:rsidRPr="008C7458" w:rsidRDefault="008C7458" w:rsidP="008C7458">
      <w:r w:rsidRPr="008C7458">
        <w:t>1) комплексные темы, предполагающие обобщенное и комплексное исследование выбранного объекта;</w:t>
      </w:r>
    </w:p>
    <w:p w14:paraId="76712994" w14:textId="77777777" w:rsidR="008C7458" w:rsidRPr="008C7458" w:rsidRDefault="008C7458" w:rsidP="008C7458">
      <w:r w:rsidRPr="008C7458">
        <w:t>2) специальные темы, предусматривающие одностороннее, но подробное и глубокое изучение выбранного объекта;</w:t>
      </w:r>
    </w:p>
    <w:p w14:paraId="6E54FDFC" w14:textId="77777777" w:rsidR="008C7458" w:rsidRPr="008C7458" w:rsidRDefault="008C7458" w:rsidP="008C7458">
      <w:r w:rsidRPr="008C7458">
        <w:t>3) темы, имеющие ярко выраженный прикладной характер применительно к конкретному уровню рассмотрения объекта;</w:t>
      </w:r>
    </w:p>
    <w:p w14:paraId="4DA0AA0D" w14:textId="77777777" w:rsidR="008C7458" w:rsidRPr="008C7458" w:rsidRDefault="008C7458" w:rsidP="008C7458">
      <w:r w:rsidRPr="008C7458">
        <w:t>4) темы, имеющие исследовательский, поисковый характер.</w:t>
      </w:r>
    </w:p>
    <w:p w14:paraId="27A89828" w14:textId="71F617CA" w:rsidR="008C7458" w:rsidRPr="008C7458" w:rsidRDefault="008C7458" w:rsidP="008C7458">
      <w:r w:rsidRPr="008C7458">
        <w:t xml:space="preserve">Студент выбирает одну из указанных в перечне тем </w:t>
      </w:r>
      <w:r w:rsidR="006F5677">
        <w:t>контрольных</w:t>
      </w:r>
      <w:r w:rsidRPr="008C7458">
        <w:t xml:space="preserve"> работ, исходя из своих интересов, наличия соответствующих литературных и иных источников. При выборе темы студенту предоставляется полная самостоятельность. Вместе с тем, автор должен исходить из своих субъективных способностей к исследованию, степени их разработки в науке.</w:t>
      </w:r>
      <w:r w:rsidR="00BA5AA2">
        <w:t xml:space="preserve"> Задание на выполнение </w:t>
      </w:r>
      <w:r w:rsidR="006F5677">
        <w:t>контрольной</w:t>
      </w:r>
      <w:r w:rsidR="00BA5AA2">
        <w:t xml:space="preserve"> работы после согласования с руководителем выдает преподаватель, ведущий соответствующие занятия и принимающий </w:t>
      </w:r>
      <w:r w:rsidR="006F5677">
        <w:t>контрольную</w:t>
      </w:r>
      <w:r w:rsidR="00BA5AA2">
        <w:t xml:space="preserve"> </w:t>
      </w:r>
      <w:r w:rsidR="006F5677">
        <w:t>работу.</w:t>
      </w:r>
      <w:r w:rsidRPr="008C7458">
        <w:t xml:space="preserve"> В отдельных случаях темы </w:t>
      </w:r>
      <w:r w:rsidR="006F5677">
        <w:t>контрольной</w:t>
      </w:r>
      <w:r w:rsidR="00713836">
        <w:t xml:space="preserve"> </w:t>
      </w:r>
      <w:r w:rsidR="006F5677">
        <w:t>работы</w:t>
      </w:r>
      <w:r w:rsidRPr="008C7458">
        <w:t xml:space="preserve"> могут быть распределены среди студентов преподавателем без учета их личных пожеланий.</w:t>
      </w:r>
    </w:p>
    <w:p w14:paraId="09E1EB6F" w14:textId="77777777" w:rsidR="008C7458" w:rsidRPr="008C7458" w:rsidRDefault="008C7458" w:rsidP="008C7458">
      <w:r w:rsidRPr="008C7458">
        <w:t>В названии темы отражается объект, предмет и проблема исследования. Выбрав тему, студент должен определить конкретную конечную цель работы, результат, к которому студент стремится, сформулировать задачи, которые потребуется решить для достижения поставленной цели работы, и выбрать пути (методы, способы) ее достижения.</w:t>
      </w:r>
    </w:p>
    <w:p w14:paraId="3B11BDF1" w14:textId="7FDE7D28" w:rsidR="008C7458" w:rsidRPr="008C7458" w:rsidRDefault="008C7458" w:rsidP="008C7458">
      <w:r w:rsidRPr="008C7458">
        <w:t>Уяснение вопросов темы предполагает подбор и изучение научной литературы, определение объекта, предмета и задач исследования, обоснование актуальности темы, оценку ее теоретической и практической значимости.</w:t>
      </w:r>
    </w:p>
    <w:p w14:paraId="32B09E5E" w14:textId="77777777" w:rsidR="008C7458" w:rsidRPr="008C7458" w:rsidRDefault="008C7458" w:rsidP="008C7458">
      <w:r w:rsidRPr="008C7458">
        <w:t>В случае затруднения, возникшего у студента при выборе темы, он может обратиться за помощью к преподавателю. Изменение темы допускается по ходатайству студента при условии мотивированного обоснования.</w:t>
      </w:r>
    </w:p>
    <w:p w14:paraId="297155C4" w14:textId="47885417" w:rsidR="007E0860" w:rsidRPr="00B2504C" w:rsidRDefault="008C7458" w:rsidP="008C7458">
      <w:pPr>
        <w:rPr>
          <w:b/>
        </w:rPr>
      </w:pPr>
      <w:r w:rsidRPr="008C7458">
        <w:t xml:space="preserve">Закрепление тем </w:t>
      </w:r>
      <w:r w:rsidR="006F5677">
        <w:t>контрольных</w:t>
      </w:r>
      <w:r w:rsidRPr="008C7458">
        <w:t xml:space="preserve"> работ за студентами оформляется распоряжением по кафедре.</w:t>
      </w:r>
    </w:p>
    <w:p w14:paraId="56F0EF59" w14:textId="6A356156" w:rsidR="002E6A5F" w:rsidRDefault="002E6A5F" w:rsidP="007E0860">
      <w:pPr>
        <w:widowControl w:val="0"/>
        <w:autoSpaceDE w:val="0"/>
        <w:autoSpaceDN w:val="0"/>
        <w:adjustRightInd w:val="0"/>
        <w:spacing w:before="240" w:after="240"/>
        <w:rPr>
          <w:b/>
          <w:szCs w:val="28"/>
        </w:rPr>
      </w:pPr>
      <w:r w:rsidRPr="00517FC3">
        <w:rPr>
          <w:b/>
          <w:szCs w:val="28"/>
        </w:rPr>
        <w:t>Ориентировочное соде</w:t>
      </w:r>
      <w:r w:rsidR="00870BC1" w:rsidRPr="00517FC3">
        <w:rPr>
          <w:b/>
          <w:szCs w:val="28"/>
        </w:rPr>
        <w:t xml:space="preserve">ржание и объем </w:t>
      </w:r>
      <w:r w:rsidR="006F5677">
        <w:rPr>
          <w:b/>
          <w:szCs w:val="28"/>
        </w:rPr>
        <w:t>контрольной</w:t>
      </w:r>
      <w:r w:rsidR="00517FC3" w:rsidRPr="00517FC3">
        <w:rPr>
          <w:b/>
          <w:szCs w:val="28"/>
        </w:rPr>
        <w:t xml:space="preserve"> </w:t>
      </w:r>
      <w:r w:rsidR="00870BC1" w:rsidRPr="00517FC3">
        <w:rPr>
          <w:b/>
          <w:szCs w:val="28"/>
        </w:rPr>
        <w:t>работы</w:t>
      </w:r>
    </w:p>
    <w:p w14:paraId="0D574B59" w14:textId="4C926D53" w:rsidR="008C7458" w:rsidRPr="008C7458" w:rsidRDefault="008C7458" w:rsidP="008C7458">
      <w:r w:rsidRPr="008C7458">
        <w:t xml:space="preserve">Написание </w:t>
      </w:r>
      <w:r w:rsidR="006F5677">
        <w:t>контрольной</w:t>
      </w:r>
      <w:r w:rsidR="00517FC3">
        <w:t xml:space="preserve"> работ</w:t>
      </w:r>
      <w:r w:rsidR="006F5677">
        <w:t>ы</w:t>
      </w:r>
      <w:r w:rsidRPr="008C7458">
        <w:t xml:space="preserve"> – творческий процесс, поэтому, чем лучше студент знает свою будущую профессию, тем привлекательнее и интереснее ему будет выполнять </w:t>
      </w:r>
      <w:r w:rsidR="006F5677">
        <w:t>контрольную</w:t>
      </w:r>
      <w:r w:rsidRPr="008C7458">
        <w:t xml:space="preserve"> работу, выше будет ее уровень и качество.</w:t>
      </w:r>
    </w:p>
    <w:p w14:paraId="68F25265" w14:textId="393E2508" w:rsidR="008C7458" w:rsidRPr="008C7458" w:rsidRDefault="006F5677" w:rsidP="008C7458">
      <w:r>
        <w:t>Контрольная</w:t>
      </w:r>
      <w:r w:rsidR="003152CC">
        <w:t xml:space="preserve"> </w:t>
      </w:r>
      <w:r w:rsidR="008C7458" w:rsidRPr="008C7458">
        <w:t xml:space="preserve">работа в виде реферата на определенную тему, включает обзор соответствующих литературных и других источников. По структуре </w:t>
      </w:r>
      <w:r>
        <w:t>контрольная</w:t>
      </w:r>
      <w:r w:rsidR="003152CC">
        <w:t xml:space="preserve"> </w:t>
      </w:r>
      <w:r w:rsidR="008C7458" w:rsidRPr="008C7458">
        <w:t>работа реферативного характера состоит из:</w:t>
      </w:r>
    </w:p>
    <w:p w14:paraId="334FEE52" w14:textId="77777777" w:rsidR="008C7458" w:rsidRPr="008C7458" w:rsidRDefault="008C7458" w:rsidP="008C7458">
      <w:r w:rsidRPr="008C7458">
        <w:rPr>
          <w:rFonts w:ascii="Symbol" w:hAnsi="Symbol"/>
        </w:rPr>
        <w:sym w:font="Symbol" w:char="F02D"/>
      </w:r>
      <w:r w:rsidRPr="008C7458">
        <w:rPr>
          <w:rFonts w:ascii="Symbol" w:hAnsi="Symbol"/>
        </w:rPr>
        <w:t></w:t>
      </w:r>
      <w:r w:rsidRPr="008C7458">
        <w:t>введения, в котором раскрывается актуальность и значение темы;</w:t>
      </w:r>
    </w:p>
    <w:p w14:paraId="1C767C69" w14:textId="77777777" w:rsidR="008C7458" w:rsidRPr="008C7458" w:rsidRDefault="008C7458" w:rsidP="008C7458">
      <w:r w:rsidRPr="008C7458">
        <w:rPr>
          <w:rFonts w:ascii="Symbol" w:hAnsi="Symbol"/>
        </w:rPr>
        <w:sym w:font="Symbol" w:char="F02D"/>
      </w:r>
      <w:r w:rsidRPr="008C7458">
        <w:rPr>
          <w:rFonts w:ascii="Symbol" w:hAnsi="Symbol"/>
        </w:rPr>
        <w:t></w:t>
      </w:r>
      <w:r w:rsidRPr="008C7458">
        <w:t>формулируется цель работы;</w:t>
      </w:r>
    </w:p>
    <w:p w14:paraId="088F799A" w14:textId="77777777" w:rsidR="008C7458" w:rsidRPr="008C7458" w:rsidRDefault="008C7458" w:rsidP="008C7458">
      <w:r w:rsidRPr="008C7458">
        <w:rPr>
          <w:rFonts w:ascii="Symbol" w:hAnsi="Symbol"/>
        </w:rPr>
        <w:lastRenderedPageBreak/>
        <w:sym w:font="Symbol" w:char="F02D"/>
      </w:r>
      <w:r w:rsidRPr="008C7458">
        <w:rPr>
          <w:rFonts w:ascii="Symbol" w:hAnsi="Symbol"/>
        </w:rPr>
        <w:t></w:t>
      </w:r>
      <w:r w:rsidRPr="008C7458">
        <w:t>теоретической части с глубоким сравнительным анализом литературы и раскрытием методов проведения исследования в реферируемой работе. Если они новые, то их следует описать, если широко известны, то их следует только назвать. Здесь отражается существо работы, конкретные результаты работы. Приводятся основные теоретические, описательные результаты, при этом предпочтение отдается новым результатам, также приводятся материалы практики;</w:t>
      </w:r>
    </w:p>
    <w:p w14:paraId="0338B7EE" w14:textId="77777777" w:rsidR="008C7458" w:rsidRPr="008C7458" w:rsidRDefault="008C7458" w:rsidP="008C7458">
      <w:r w:rsidRPr="008C7458">
        <w:rPr>
          <w:rFonts w:ascii="Symbol" w:hAnsi="Symbol"/>
        </w:rPr>
        <w:sym w:font="Symbol" w:char="F02D"/>
      </w:r>
      <w:r w:rsidRPr="008C7458">
        <w:rPr>
          <w:rFonts w:ascii="Symbol" w:hAnsi="Symbol"/>
        </w:rPr>
        <w:t></w:t>
      </w:r>
      <w:r w:rsidRPr="008C7458">
        <w:t>заключения с выводами (оценками, предложениями), принятые и отвергнутые гипотезы, описанные в реферируемом источнике, с выводом и рекомендациями.</w:t>
      </w:r>
    </w:p>
    <w:p w14:paraId="31F4D4AB" w14:textId="20A4718F" w:rsidR="008C7458" w:rsidRPr="008C7458" w:rsidRDefault="008C7458" w:rsidP="008C7458">
      <w:r w:rsidRPr="008C7458">
        <w:t xml:space="preserve">Обработка материала при написании </w:t>
      </w:r>
      <w:r w:rsidR="006F5677">
        <w:t>контрольной</w:t>
      </w:r>
      <w:r w:rsidR="00517FC3">
        <w:t xml:space="preserve"> работы</w:t>
      </w:r>
      <w:r w:rsidRPr="008C7458">
        <w:t xml:space="preserve"> реферативного характера может быть представлена:</w:t>
      </w:r>
    </w:p>
    <w:p w14:paraId="188F683C" w14:textId="77777777" w:rsidR="008C7458" w:rsidRPr="008C7458" w:rsidRDefault="008C7458" w:rsidP="008C7458">
      <w:r w:rsidRPr="008C7458">
        <w:rPr>
          <w:rFonts w:ascii="Symbol" w:hAnsi="Symbol"/>
        </w:rPr>
        <w:sym w:font="Symbol" w:char="F02D"/>
      </w:r>
      <w:r w:rsidRPr="008C7458">
        <w:rPr>
          <w:rFonts w:ascii="Symbol" w:hAnsi="Symbol"/>
        </w:rPr>
        <w:t></w:t>
      </w:r>
      <w:r w:rsidRPr="008C7458">
        <w:t>выписками, когда необходимо выбрать нужное из одного или нескольких текстов;</w:t>
      </w:r>
    </w:p>
    <w:p w14:paraId="509E948C" w14:textId="77777777" w:rsidR="008C7458" w:rsidRPr="008C7458" w:rsidRDefault="008C7458" w:rsidP="008C7458">
      <w:r w:rsidRPr="008C7458">
        <w:rPr>
          <w:rFonts w:ascii="Symbol" w:hAnsi="Symbol"/>
        </w:rPr>
        <w:sym w:font="Symbol" w:char="F02D"/>
      </w:r>
      <w:r w:rsidRPr="008C7458">
        <w:rPr>
          <w:rFonts w:ascii="Symbol" w:hAnsi="Symbol"/>
        </w:rPr>
        <w:t></w:t>
      </w:r>
      <w:r w:rsidRPr="008C7458">
        <w:t>тезисами, т.е. текстами в кратких формулировках;</w:t>
      </w:r>
    </w:p>
    <w:p w14:paraId="6EB59506" w14:textId="77777777" w:rsidR="008C7458" w:rsidRPr="008C7458" w:rsidRDefault="008C7458" w:rsidP="008C7458">
      <w:r w:rsidRPr="008C7458">
        <w:rPr>
          <w:rFonts w:ascii="Symbol" w:hAnsi="Symbol"/>
        </w:rPr>
        <w:sym w:font="Symbol" w:char="F02D"/>
      </w:r>
      <w:r w:rsidRPr="008C7458">
        <w:rPr>
          <w:rFonts w:ascii="Symbol" w:hAnsi="Symbol"/>
        </w:rPr>
        <w:t></w:t>
      </w:r>
      <w:r w:rsidRPr="008C7458">
        <w:t>аннотациями (автор анализирует, доказывает, излагает,</w:t>
      </w:r>
    </w:p>
    <w:p w14:paraId="47230309" w14:textId="77777777" w:rsidR="008C7458" w:rsidRPr="008C7458" w:rsidRDefault="008C7458" w:rsidP="008C7458">
      <w:r w:rsidRPr="008C7458">
        <w:t>обосновывает важность вопроса);</w:t>
      </w:r>
    </w:p>
    <w:p w14:paraId="253853DA" w14:textId="77777777" w:rsidR="008C7458" w:rsidRPr="008C7458" w:rsidRDefault="008C7458" w:rsidP="008C7458">
      <w:r w:rsidRPr="008C7458">
        <w:rPr>
          <w:rFonts w:ascii="Symbol" w:hAnsi="Symbol"/>
        </w:rPr>
        <w:sym w:font="Symbol" w:char="F02D"/>
      </w:r>
      <w:r w:rsidRPr="008C7458">
        <w:rPr>
          <w:rFonts w:ascii="Symbol" w:hAnsi="Symbol"/>
        </w:rPr>
        <w:t></w:t>
      </w:r>
      <w:r w:rsidRPr="008C7458">
        <w:t>рецензиями (критический отзыв об источнике);</w:t>
      </w:r>
    </w:p>
    <w:p w14:paraId="5D2B59B2" w14:textId="631CFB92" w:rsidR="002B1D05" w:rsidRDefault="008C7458" w:rsidP="008C7458">
      <w:r w:rsidRPr="008C7458">
        <w:rPr>
          <w:rFonts w:ascii="Symbol" w:hAnsi="Symbol"/>
        </w:rPr>
        <w:sym w:font="Symbol" w:char="F02D"/>
      </w:r>
      <w:r w:rsidRPr="008C7458">
        <w:rPr>
          <w:rFonts w:ascii="Symbol" w:hAnsi="Symbol"/>
        </w:rPr>
        <w:t></w:t>
      </w:r>
      <w:r w:rsidRPr="008C7458">
        <w:t>последовательной фиксацией информации, отобранной и</w:t>
      </w:r>
      <w:r w:rsidR="002B1D05">
        <w:t xml:space="preserve"> </w:t>
      </w:r>
      <w:r w:rsidRPr="008C7458">
        <w:t xml:space="preserve">обдуманной в процессе чтения. </w:t>
      </w:r>
    </w:p>
    <w:p w14:paraId="69EBFE2E" w14:textId="77777777" w:rsidR="002B1D05" w:rsidRDefault="002B1D05" w:rsidP="008C7458"/>
    <w:p w14:paraId="74632EA4" w14:textId="7DD21F81" w:rsidR="008C7458" w:rsidRPr="008C7458" w:rsidRDefault="006F5677" w:rsidP="008C7458">
      <w:r>
        <w:t>Контрольная</w:t>
      </w:r>
      <w:r w:rsidR="003152CC">
        <w:t xml:space="preserve"> работа</w:t>
      </w:r>
      <w:r w:rsidR="008C7458" w:rsidRPr="008C7458">
        <w:t xml:space="preserve"> практического характера состоит из:</w:t>
      </w:r>
    </w:p>
    <w:p w14:paraId="1C014896" w14:textId="77777777" w:rsidR="008C7458" w:rsidRPr="008C7458" w:rsidRDefault="008C7458" w:rsidP="008C7458">
      <w:r w:rsidRPr="008C7458">
        <w:rPr>
          <w:rFonts w:ascii="Symbol" w:hAnsi="Symbol"/>
        </w:rPr>
        <w:sym w:font="Symbol" w:char="F02D"/>
      </w:r>
      <w:r w:rsidRPr="008C7458">
        <w:rPr>
          <w:rFonts w:ascii="Symbol" w:hAnsi="Symbol"/>
        </w:rPr>
        <w:t></w:t>
      </w:r>
      <w:r w:rsidRPr="008C7458">
        <w:t>введения;</w:t>
      </w:r>
    </w:p>
    <w:p w14:paraId="4DEBC363" w14:textId="77777777" w:rsidR="002B1D05" w:rsidRDefault="008C7458" w:rsidP="00D31A7C">
      <w:r w:rsidRPr="008C7458">
        <w:rPr>
          <w:rFonts w:ascii="Symbol" w:hAnsi="Symbol"/>
        </w:rPr>
        <w:sym w:font="Symbol" w:char="F02D"/>
      </w:r>
      <w:r w:rsidRPr="008C7458">
        <w:rPr>
          <w:rFonts w:ascii="Symbol" w:hAnsi="Symbol"/>
        </w:rPr>
        <w:t></w:t>
      </w:r>
      <w:r w:rsidRPr="008C7458">
        <w:t>основной части, которая состоит из двух разделов: теоретическая</w:t>
      </w:r>
      <w:r w:rsidR="00D31A7C">
        <w:t xml:space="preserve"> </w:t>
      </w:r>
      <w:r w:rsidRPr="008C7458">
        <w:t xml:space="preserve">часть и практическая часть работы; </w:t>
      </w:r>
    </w:p>
    <w:p w14:paraId="07C537D7" w14:textId="04BC7BF3" w:rsidR="00D31A7C" w:rsidRDefault="008C7458" w:rsidP="00D31A7C">
      <w:r w:rsidRPr="008C7458">
        <w:rPr>
          <w:rFonts w:ascii="Symbol" w:hAnsi="Symbol"/>
        </w:rPr>
        <w:sym w:font="Symbol" w:char="F02D"/>
      </w:r>
      <w:r w:rsidRPr="008C7458">
        <w:rPr>
          <w:rFonts w:ascii="Symbol" w:hAnsi="Symbol"/>
        </w:rPr>
        <w:t></w:t>
      </w:r>
      <w:r w:rsidRPr="008C7458">
        <w:t>заключения с выводами и рекомендациями.</w:t>
      </w:r>
    </w:p>
    <w:p w14:paraId="4C2363E7" w14:textId="77777777" w:rsidR="002B1D05" w:rsidRDefault="002B1D05" w:rsidP="00D31A7C"/>
    <w:p w14:paraId="1610F419" w14:textId="6308AD85" w:rsidR="007E0860" w:rsidRPr="0016318B" w:rsidRDefault="006F5677" w:rsidP="00D31A7C">
      <w:r>
        <w:t>Контрольная</w:t>
      </w:r>
      <w:r w:rsidR="003152CC" w:rsidRPr="0016318B">
        <w:t xml:space="preserve"> работа</w:t>
      </w:r>
      <w:r w:rsidR="008C7458" w:rsidRPr="0016318B">
        <w:t xml:space="preserve"> </w:t>
      </w:r>
      <w:r w:rsidR="00102C64" w:rsidRPr="0016318B">
        <w:t>расчетно</w:t>
      </w:r>
      <w:r w:rsidR="002B1D05" w:rsidRPr="0016318B">
        <w:t>-проектного</w:t>
      </w:r>
      <w:r w:rsidR="008C7458" w:rsidRPr="0016318B">
        <w:t xml:space="preserve"> характера состоит из:</w:t>
      </w:r>
    </w:p>
    <w:p w14:paraId="748B1EF9" w14:textId="77777777" w:rsidR="008C7458" w:rsidRPr="0016318B" w:rsidRDefault="008C7458" w:rsidP="00D31A7C">
      <w:pPr>
        <w:rPr>
          <w:color w:val="000000"/>
          <w:szCs w:val="28"/>
        </w:rPr>
      </w:pPr>
      <w:r w:rsidRPr="0016318B">
        <w:rPr>
          <w:rFonts w:ascii="Symbol" w:hAnsi="Symbol"/>
          <w:color w:val="000000"/>
          <w:szCs w:val="28"/>
        </w:rPr>
        <w:sym w:font="Symbol" w:char="F02D"/>
      </w:r>
      <w:r w:rsidRPr="0016318B">
        <w:rPr>
          <w:rFonts w:ascii="Symbol" w:hAnsi="Symbol"/>
          <w:color w:val="000000"/>
          <w:szCs w:val="28"/>
        </w:rPr>
        <w:t></w:t>
      </w:r>
      <w:r w:rsidRPr="0016318B">
        <w:rPr>
          <w:color w:val="000000"/>
          <w:szCs w:val="28"/>
        </w:rPr>
        <w:t>введения;</w:t>
      </w:r>
    </w:p>
    <w:p w14:paraId="183033AA" w14:textId="60049726" w:rsidR="008C7458" w:rsidRPr="008C7458" w:rsidRDefault="008C7458" w:rsidP="00D31A7C">
      <w:pPr>
        <w:rPr>
          <w:color w:val="000000"/>
          <w:szCs w:val="28"/>
        </w:rPr>
      </w:pPr>
      <w:r w:rsidRPr="0016318B">
        <w:rPr>
          <w:rFonts w:ascii="Symbol" w:hAnsi="Symbol"/>
          <w:color w:val="000000"/>
          <w:szCs w:val="28"/>
        </w:rPr>
        <w:sym w:font="Symbol" w:char="F02D"/>
      </w:r>
      <w:r w:rsidRPr="0016318B">
        <w:rPr>
          <w:rFonts w:ascii="Symbol" w:hAnsi="Symbol"/>
          <w:color w:val="000000"/>
          <w:szCs w:val="28"/>
        </w:rPr>
        <w:t></w:t>
      </w:r>
      <w:r w:rsidRPr="0016318B">
        <w:rPr>
          <w:color w:val="000000"/>
          <w:szCs w:val="28"/>
        </w:rPr>
        <w:t>основной части;</w:t>
      </w:r>
    </w:p>
    <w:p w14:paraId="0C3AC851" w14:textId="00372EA1" w:rsidR="008C7458" w:rsidRDefault="000870B8" w:rsidP="000870B8">
      <w:r>
        <w:t>- графическая часть</w:t>
      </w:r>
      <w:r w:rsidR="006F5677">
        <w:t xml:space="preserve"> (при наличии)</w:t>
      </w:r>
      <w:r>
        <w:t>.</w:t>
      </w:r>
    </w:p>
    <w:p w14:paraId="77D3EEC3" w14:textId="77777777" w:rsidR="000870B8" w:rsidRPr="008C7458" w:rsidRDefault="000870B8" w:rsidP="00D31A7C">
      <w:pPr>
        <w:rPr>
          <w:color w:val="000000"/>
          <w:szCs w:val="28"/>
        </w:rPr>
      </w:pPr>
    </w:p>
    <w:p w14:paraId="462390CF" w14:textId="5913BB1D" w:rsidR="008C7458" w:rsidRPr="008C7458" w:rsidRDefault="008C7458" w:rsidP="00D31A7C">
      <w:pPr>
        <w:rPr>
          <w:color w:val="000000"/>
          <w:szCs w:val="28"/>
        </w:rPr>
      </w:pPr>
      <w:r w:rsidRPr="008C7458">
        <w:rPr>
          <w:color w:val="000000"/>
          <w:szCs w:val="28"/>
        </w:rPr>
        <w:t xml:space="preserve">Структура </w:t>
      </w:r>
      <w:r w:rsidR="006F5677">
        <w:rPr>
          <w:color w:val="000000"/>
          <w:szCs w:val="28"/>
        </w:rPr>
        <w:t>контрольной</w:t>
      </w:r>
      <w:r w:rsidR="003152CC">
        <w:rPr>
          <w:color w:val="000000"/>
          <w:szCs w:val="28"/>
        </w:rPr>
        <w:t xml:space="preserve"> работы</w:t>
      </w:r>
      <w:r w:rsidRPr="008C7458">
        <w:rPr>
          <w:color w:val="000000"/>
          <w:szCs w:val="28"/>
        </w:rPr>
        <w:t xml:space="preserve"> должна отражать последовательность решения поставленных темой </w:t>
      </w:r>
      <w:r w:rsidR="006F5677">
        <w:rPr>
          <w:color w:val="000000"/>
          <w:szCs w:val="28"/>
        </w:rPr>
        <w:t>контрольной</w:t>
      </w:r>
      <w:r w:rsidR="00517FC3">
        <w:rPr>
          <w:color w:val="000000"/>
          <w:szCs w:val="28"/>
        </w:rPr>
        <w:t xml:space="preserve"> работы</w:t>
      </w:r>
      <w:r w:rsidRPr="008C7458">
        <w:rPr>
          <w:color w:val="000000"/>
          <w:szCs w:val="28"/>
        </w:rPr>
        <w:t xml:space="preserve"> задач.</w:t>
      </w:r>
    </w:p>
    <w:p w14:paraId="70A70E92" w14:textId="25358ED1" w:rsidR="008C7458" w:rsidRPr="008C7458" w:rsidRDefault="008C7458" w:rsidP="00D31A7C">
      <w:pPr>
        <w:rPr>
          <w:color w:val="000000"/>
          <w:szCs w:val="28"/>
        </w:rPr>
      </w:pPr>
      <w:r w:rsidRPr="008C7458">
        <w:rPr>
          <w:color w:val="000000"/>
          <w:szCs w:val="28"/>
        </w:rPr>
        <w:t xml:space="preserve">Объем </w:t>
      </w:r>
      <w:r w:rsidR="006F5677">
        <w:rPr>
          <w:color w:val="000000"/>
          <w:szCs w:val="28"/>
        </w:rPr>
        <w:t>контрольной</w:t>
      </w:r>
      <w:r w:rsidR="003152CC">
        <w:rPr>
          <w:color w:val="000000"/>
          <w:szCs w:val="28"/>
        </w:rPr>
        <w:t xml:space="preserve"> работы</w:t>
      </w:r>
      <w:r w:rsidR="0016318B" w:rsidRPr="0016318B">
        <w:rPr>
          <w:color w:val="000000"/>
          <w:szCs w:val="28"/>
        </w:rPr>
        <w:t xml:space="preserve"> </w:t>
      </w:r>
      <w:r w:rsidR="0016318B">
        <w:rPr>
          <w:color w:val="000000"/>
          <w:szCs w:val="28"/>
        </w:rPr>
        <w:t>как правило</w:t>
      </w:r>
      <w:r w:rsidRPr="008C7458">
        <w:rPr>
          <w:color w:val="000000"/>
          <w:szCs w:val="28"/>
        </w:rPr>
        <w:t xml:space="preserve"> не должен превышать </w:t>
      </w:r>
      <w:r w:rsidR="006F5677">
        <w:rPr>
          <w:color w:val="000000"/>
          <w:szCs w:val="28"/>
        </w:rPr>
        <w:t>30</w:t>
      </w:r>
      <w:r w:rsidRPr="008C7458">
        <w:rPr>
          <w:color w:val="000000"/>
          <w:szCs w:val="28"/>
        </w:rPr>
        <w:t xml:space="preserve"> машинописных страниц, подготовленных в соответствии с </w:t>
      </w:r>
      <w:r w:rsidRPr="005C4783">
        <w:rPr>
          <w:b/>
          <w:bCs/>
          <w:i/>
          <w:iCs/>
          <w:color w:val="000000"/>
          <w:szCs w:val="28"/>
        </w:rPr>
        <w:t>правилами оформления</w:t>
      </w:r>
      <w:r w:rsidR="005C4783" w:rsidRPr="005C4783">
        <w:rPr>
          <w:b/>
          <w:bCs/>
          <w:i/>
          <w:iCs/>
          <w:color w:val="000000"/>
          <w:szCs w:val="28"/>
        </w:rPr>
        <w:t xml:space="preserve"> письменных работ обучающихся для технических направлений подготовки</w:t>
      </w:r>
      <w:r w:rsidRPr="008C7458">
        <w:rPr>
          <w:color w:val="000000"/>
          <w:szCs w:val="28"/>
        </w:rPr>
        <w:t xml:space="preserve">, </w:t>
      </w:r>
      <w:r w:rsidR="000D7888">
        <w:rPr>
          <w:color w:val="000000"/>
          <w:szCs w:val="28"/>
        </w:rPr>
        <w:t>введенными в действие приказом ректора от 16.12.2020 №242</w:t>
      </w:r>
      <w:r w:rsidRPr="008C7458">
        <w:rPr>
          <w:color w:val="000000"/>
          <w:szCs w:val="28"/>
        </w:rPr>
        <w:t xml:space="preserve">. Общий объем </w:t>
      </w:r>
      <w:r w:rsidR="006F5677">
        <w:rPr>
          <w:color w:val="000000"/>
          <w:szCs w:val="28"/>
        </w:rPr>
        <w:t>контрольной</w:t>
      </w:r>
      <w:r w:rsidR="003152CC">
        <w:rPr>
          <w:color w:val="000000"/>
          <w:szCs w:val="28"/>
        </w:rPr>
        <w:t xml:space="preserve"> работы</w:t>
      </w:r>
      <w:r w:rsidRPr="008C7458">
        <w:rPr>
          <w:color w:val="000000"/>
          <w:szCs w:val="28"/>
        </w:rPr>
        <w:t xml:space="preserve"> должен</w:t>
      </w:r>
      <w:r w:rsidR="00D31A7C">
        <w:rPr>
          <w:color w:val="000000"/>
          <w:szCs w:val="28"/>
        </w:rPr>
        <w:t xml:space="preserve"> </w:t>
      </w:r>
      <w:r w:rsidRPr="008C7458">
        <w:rPr>
          <w:color w:val="000000"/>
          <w:szCs w:val="28"/>
        </w:rPr>
        <w:t>пропорционально отражать ее структуру (таблица 1).</w:t>
      </w:r>
    </w:p>
    <w:p w14:paraId="2DE0CCDB" w14:textId="77777777" w:rsidR="00D31A7C" w:rsidRDefault="00D31A7C" w:rsidP="00D31A7C">
      <w:pPr>
        <w:rPr>
          <w:color w:val="000000"/>
          <w:szCs w:val="28"/>
        </w:rPr>
      </w:pPr>
    </w:p>
    <w:p w14:paraId="2E2F63DF" w14:textId="565AE158" w:rsidR="008C7458" w:rsidRDefault="008C7458" w:rsidP="00D31A7C">
      <w:pPr>
        <w:rPr>
          <w:color w:val="000000"/>
          <w:szCs w:val="28"/>
        </w:rPr>
      </w:pPr>
      <w:r w:rsidRPr="008C7458">
        <w:rPr>
          <w:color w:val="000000"/>
          <w:szCs w:val="28"/>
        </w:rPr>
        <w:t xml:space="preserve">Таблица 1 – Примерная структура </w:t>
      </w:r>
      <w:r w:rsidR="00517FC3">
        <w:rPr>
          <w:color w:val="000000"/>
          <w:szCs w:val="28"/>
        </w:rPr>
        <w:t>курсового проекта (работы)</w:t>
      </w:r>
      <w:r w:rsidRPr="008C7458">
        <w:rPr>
          <w:color w:val="000000"/>
          <w:szCs w:val="28"/>
        </w:rPr>
        <w:t xml:space="preserve"> </w:t>
      </w:r>
    </w:p>
    <w:tbl>
      <w:tblPr>
        <w:tblW w:w="9773"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655"/>
        <w:gridCol w:w="3118"/>
      </w:tblGrid>
      <w:tr w:rsidR="008C7458" w:rsidRPr="008C7458" w14:paraId="73B579CC" w14:textId="77777777" w:rsidTr="00D31A7C">
        <w:tc>
          <w:tcPr>
            <w:tcW w:w="6655" w:type="dxa"/>
            <w:tcBorders>
              <w:top w:val="single" w:sz="6" w:space="0" w:color="000000"/>
              <w:left w:val="single" w:sz="6" w:space="0" w:color="000000"/>
              <w:bottom w:val="single" w:sz="6" w:space="0" w:color="000000"/>
              <w:right w:val="single" w:sz="6" w:space="0" w:color="000000"/>
            </w:tcBorders>
            <w:vAlign w:val="center"/>
            <w:hideMark/>
          </w:tcPr>
          <w:p w14:paraId="0669736D" w14:textId="7783C53B" w:rsidR="008C7458" w:rsidRPr="008C7458" w:rsidRDefault="008C7458" w:rsidP="00D31A7C">
            <w:pPr>
              <w:ind w:firstLine="0"/>
              <w:jc w:val="center"/>
              <w:rPr>
                <w:sz w:val="24"/>
                <w:szCs w:val="24"/>
              </w:rPr>
            </w:pPr>
            <w:r w:rsidRPr="008C7458">
              <w:rPr>
                <w:color w:val="000000"/>
                <w:szCs w:val="28"/>
              </w:rPr>
              <w:t xml:space="preserve">Структурные части </w:t>
            </w:r>
            <w:r w:rsidR="00517FC3">
              <w:rPr>
                <w:color w:val="000000"/>
                <w:szCs w:val="28"/>
              </w:rPr>
              <w:t>курсового проекта (работы)</w:t>
            </w:r>
            <w:r w:rsidRPr="008C7458">
              <w:rPr>
                <w:color w:val="000000"/>
                <w:szCs w:val="28"/>
              </w:rPr>
              <w:t xml:space="preserve"> </w:t>
            </w:r>
          </w:p>
        </w:tc>
        <w:tc>
          <w:tcPr>
            <w:tcW w:w="3118" w:type="dxa"/>
            <w:tcBorders>
              <w:top w:val="single" w:sz="6" w:space="0" w:color="000000"/>
              <w:left w:val="single" w:sz="6" w:space="0" w:color="000000"/>
              <w:bottom w:val="single" w:sz="6" w:space="0" w:color="000000"/>
              <w:right w:val="single" w:sz="6" w:space="0" w:color="000000"/>
            </w:tcBorders>
            <w:vAlign w:val="center"/>
            <w:hideMark/>
          </w:tcPr>
          <w:p w14:paraId="167DD087" w14:textId="77777777" w:rsidR="008C7458" w:rsidRPr="008C7458" w:rsidRDefault="008C7458" w:rsidP="00D31A7C">
            <w:pPr>
              <w:ind w:firstLine="0"/>
              <w:jc w:val="center"/>
              <w:rPr>
                <w:sz w:val="24"/>
                <w:szCs w:val="24"/>
              </w:rPr>
            </w:pPr>
            <w:r w:rsidRPr="008C7458">
              <w:rPr>
                <w:color w:val="000000"/>
                <w:szCs w:val="28"/>
              </w:rPr>
              <w:t>Примерный объем, стр.</w:t>
            </w:r>
          </w:p>
        </w:tc>
      </w:tr>
      <w:tr w:rsidR="008C7458" w:rsidRPr="008C7458" w14:paraId="176ABF4C" w14:textId="77777777" w:rsidTr="00D31A7C">
        <w:tc>
          <w:tcPr>
            <w:tcW w:w="6655" w:type="dxa"/>
            <w:tcBorders>
              <w:top w:val="single" w:sz="6" w:space="0" w:color="000000"/>
              <w:left w:val="single" w:sz="6" w:space="0" w:color="000000"/>
              <w:bottom w:val="single" w:sz="6" w:space="0" w:color="000000"/>
              <w:right w:val="single" w:sz="6" w:space="0" w:color="000000"/>
            </w:tcBorders>
            <w:vAlign w:val="center"/>
            <w:hideMark/>
          </w:tcPr>
          <w:p w14:paraId="140E6E24" w14:textId="77777777" w:rsidR="008C7458" w:rsidRPr="008C7458" w:rsidRDefault="008C7458" w:rsidP="008C7458">
            <w:pPr>
              <w:ind w:firstLine="0"/>
              <w:jc w:val="left"/>
              <w:rPr>
                <w:sz w:val="24"/>
                <w:szCs w:val="24"/>
              </w:rPr>
            </w:pPr>
            <w:r w:rsidRPr="008C7458">
              <w:rPr>
                <w:color w:val="000000"/>
                <w:szCs w:val="28"/>
              </w:rPr>
              <w:t xml:space="preserve">Титульный лист </w:t>
            </w:r>
          </w:p>
        </w:tc>
        <w:tc>
          <w:tcPr>
            <w:tcW w:w="3118" w:type="dxa"/>
            <w:tcBorders>
              <w:top w:val="single" w:sz="6" w:space="0" w:color="000000"/>
              <w:left w:val="single" w:sz="6" w:space="0" w:color="000000"/>
              <w:bottom w:val="single" w:sz="6" w:space="0" w:color="000000"/>
              <w:right w:val="single" w:sz="6" w:space="0" w:color="000000"/>
            </w:tcBorders>
            <w:vAlign w:val="center"/>
            <w:hideMark/>
          </w:tcPr>
          <w:p w14:paraId="08A40544" w14:textId="77777777" w:rsidR="008C7458" w:rsidRPr="008C7458" w:rsidRDefault="008C7458" w:rsidP="00D31A7C">
            <w:pPr>
              <w:ind w:firstLine="0"/>
              <w:jc w:val="center"/>
              <w:rPr>
                <w:sz w:val="24"/>
                <w:szCs w:val="24"/>
              </w:rPr>
            </w:pPr>
            <w:r w:rsidRPr="008C7458">
              <w:rPr>
                <w:color w:val="000000"/>
                <w:szCs w:val="28"/>
              </w:rPr>
              <w:t>1</w:t>
            </w:r>
          </w:p>
        </w:tc>
      </w:tr>
      <w:tr w:rsidR="008C7458" w:rsidRPr="008C7458" w14:paraId="62F700DF" w14:textId="77777777" w:rsidTr="00D31A7C">
        <w:tc>
          <w:tcPr>
            <w:tcW w:w="6655" w:type="dxa"/>
            <w:tcBorders>
              <w:top w:val="single" w:sz="6" w:space="0" w:color="000000"/>
              <w:left w:val="single" w:sz="6" w:space="0" w:color="000000"/>
              <w:bottom w:val="single" w:sz="6" w:space="0" w:color="000000"/>
              <w:right w:val="single" w:sz="6" w:space="0" w:color="000000"/>
            </w:tcBorders>
            <w:vAlign w:val="center"/>
            <w:hideMark/>
          </w:tcPr>
          <w:p w14:paraId="753985EC" w14:textId="4FF5CB00" w:rsidR="008C7458" w:rsidRPr="008C7458" w:rsidRDefault="008C7458" w:rsidP="008C7458">
            <w:pPr>
              <w:ind w:firstLine="0"/>
              <w:jc w:val="left"/>
              <w:rPr>
                <w:sz w:val="24"/>
                <w:szCs w:val="24"/>
              </w:rPr>
            </w:pPr>
            <w:r w:rsidRPr="008C7458">
              <w:rPr>
                <w:color w:val="000000"/>
                <w:szCs w:val="28"/>
              </w:rPr>
              <w:t xml:space="preserve">Задание на выполнение </w:t>
            </w:r>
            <w:r w:rsidR="00517FC3">
              <w:rPr>
                <w:color w:val="000000"/>
                <w:szCs w:val="28"/>
              </w:rPr>
              <w:t>курсового проекта (работы)</w:t>
            </w:r>
            <w:r w:rsidRPr="008C7458">
              <w:rPr>
                <w:color w:val="000000"/>
                <w:szCs w:val="28"/>
              </w:rPr>
              <w:t xml:space="preserve"> </w:t>
            </w:r>
          </w:p>
        </w:tc>
        <w:tc>
          <w:tcPr>
            <w:tcW w:w="3118" w:type="dxa"/>
            <w:tcBorders>
              <w:top w:val="single" w:sz="6" w:space="0" w:color="000000"/>
              <w:left w:val="single" w:sz="6" w:space="0" w:color="000000"/>
              <w:bottom w:val="single" w:sz="6" w:space="0" w:color="000000"/>
              <w:right w:val="single" w:sz="6" w:space="0" w:color="000000"/>
            </w:tcBorders>
            <w:vAlign w:val="center"/>
            <w:hideMark/>
          </w:tcPr>
          <w:p w14:paraId="3AD39B3B" w14:textId="6FA85DCE" w:rsidR="008C7458" w:rsidRPr="008C7458" w:rsidRDefault="00D31A7C" w:rsidP="00D31A7C">
            <w:pPr>
              <w:ind w:firstLine="0"/>
              <w:jc w:val="center"/>
              <w:rPr>
                <w:sz w:val="24"/>
                <w:szCs w:val="24"/>
              </w:rPr>
            </w:pPr>
            <w:r>
              <w:rPr>
                <w:color w:val="000000"/>
                <w:szCs w:val="28"/>
              </w:rPr>
              <w:t>2</w:t>
            </w:r>
          </w:p>
        </w:tc>
      </w:tr>
      <w:tr w:rsidR="008C7458" w:rsidRPr="008C7458" w14:paraId="4B2EF051" w14:textId="77777777" w:rsidTr="00D31A7C">
        <w:tc>
          <w:tcPr>
            <w:tcW w:w="6655" w:type="dxa"/>
            <w:tcBorders>
              <w:top w:val="single" w:sz="6" w:space="0" w:color="000000"/>
              <w:left w:val="single" w:sz="6" w:space="0" w:color="000000"/>
              <w:bottom w:val="single" w:sz="6" w:space="0" w:color="000000"/>
              <w:right w:val="single" w:sz="6" w:space="0" w:color="000000"/>
            </w:tcBorders>
            <w:vAlign w:val="center"/>
            <w:hideMark/>
          </w:tcPr>
          <w:p w14:paraId="3DDE6CCC" w14:textId="77777777" w:rsidR="008C7458" w:rsidRPr="008C7458" w:rsidRDefault="008C7458" w:rsidP="008C7458">
            <w:pPr>
              <w:ind w:firstLine="0"/>
              <w:jc w:val="left"/>
              <w:rPr>
                <w:sz w:val="24"/>
                <w:szCs w:val="24"/>
              </w:rPr>
            </w:pPr>
            <w:r w:rsidRPr="008C7458">
              <w:rPr>
                <w:color w:val="000000"/>
                <w:szCs w:val="28"/>
              </w:rPr>
              <w:t xml:space="preserve">Содержание </w:t>
            </w:r>
          </w:p>
        </w:tc>
        <w:tc>
          <w:tcPr>
            <w:tcW w:w="3118" w:type="dxa"/>
            <w:tcBorders>
              <w:top w:val="single" w:sz="6" w:space="0" w:color="000000"/>
              <w:left w:val="single" w:sz="6" w:space="0" w:color="000000"/>
              <w:bottom w:val="single" w:sz="6" w:space="0" w:color="000000"/>
              <w:right w:val="single" w:sz="6" w:space="0" w:color="000000"/>
            </w:tcBorders>
            <w:vAlign w:val="center"/>
            <w:hideMark/>
          </w:tcPr>
          <w:p w14:paraId="1900B510" w14:textId="77777777" w:rsidR="008C7458" w:rsidRPr="008C7458" w:rsidRDefault="008C7458" w:rsidP="00D31A7C">
            <w:pPr>
              <w:ind w:firstLine="0"/>
              <w:jc w:val="center"/>
              <w:rPr>
                <w:sz w:val="24"/>
                <w:szCs w:val="24"/>
              </w:rPr>
            </w:pPr>
            <w:r w:rsidRPr="008C7458">
              <w:rPr>
                <w:color w:val="000000"/>
                <w:szCs w:val="28"/>
              </w:rPr>
              <w:t>1 - 2</w:t>
            </w:r>
          </w:p>
        </w:tc>
      </w:tr>
      <w:tr w:rsidR="008C7458" w:rsidRPr="008C7458" w14:paraId="15436AA9" w14:textId="77777777" w:rsidTr="00D31A7C">
        <w:tc>
          <w:tcPr>
            <w:tcW w:w="6655" w:type="dxa"/>
            <w:tcBorders>
              <w:top w:val="single" w:sz="6" w:space="0" w:color="000000"/>
              <w:left w:val="single" w:sz="6" w:space="0" w:color="000000"/>
              <w:bottom w:val="single" w:sz="6" w:space="0" w:color="000000"/>
              <w:right w:val="single" w:sz="6" w:space="0" w:color="000000"/>
            </w:tcBorders>
            <w:vAlign w:val="center"/>
            <w:hideMark/>
          </w:tcPr>
          <w:p w14:paraId="62C63488" w14:textId="77777777" w:rsidR="008C7458" w:rsidRPr="008C7458" w:rsidRDefault="008C7458" w:rsidP="008C7458">
            <w:pPr>
              <w:ind w:firstLine="0"/>
              <w:jc w:val="left"/>
              <w:rPr>
                <w:sz w:val="24"/>
                <w:szCs w:val="24"/>
              </w:rPr>
            </w:pPr>
            <w:r w:rsidRPr="008C7458">
              <w:rPr>
                <w:color w:val="000000"/>
                <w:szCs w:val="28"/>
              </w:rPr>
              <w:lastRenderedPageBreak/>
              <w:t xml:space="preserve">Введение </w:t>
            </w:r>
          </w:p>
        </w:tc>
        <w:tc>
          <w:tcPr>
            <w:tcW w:w="3118" w:type="dxa"/>
            <w:tcBorders>
              <w:top w:val="single" w:sz="6" w:space="0" w:color="000000"/>
              <w:left w:val="single" w:sz="6" w:space="0" w:color="000000"/>
              <w:bottom w:val="single" w:sz="6" w:space="0" w:color="000000"/>
              <w:right w:val="single" w:sz="6" w:space="0" w:color="000000"/>
            </w:tcBorders>
            <w:vAlign w:val="center"/>
            <w:hideMark/>
          </w:tcPr>
          <w:p w14:paraId="68DA2ED4" w14:textId="569968E6" w:rsidR="008C7458" w:rsidRPr="008C7458" w:rsidRDefault="00D31A7C" w:rsidP="00D31A7C">
            <w:pPr>
              <w:ind w:firstLine="0"/>
              <w:jc w:val="center"/>
              <w:rPr>
                <w:sz w:val="24"/>
                <w:szCs w:val="24"/>
              </w:rPr>
            </w:pPr>
            <w:r>
              <w:rPr>
                <w:color w:val="000000"/>
                <w:szCs w:val="28"/>
              </w:rPr>
              <w:t>1</w:t>
            </w:r>
            <w:r w:rsidR="008C7458" w:rsidRPr="008C7458">
              <w:rPr>
                <w:color w:val="000000"/>
                <w:szCs w:val="28"/>
              </w:rPr>
              <w:t xml:space="preserve"> - 3</w:t>
            </w:r>
          </w:p>
        </w:tc>
      </w:tr>
      <w:tr w:rsidR="008C7458" w:rsidRPr="008C7458" w14:paraId="4F0926E2" w14:textId="77777777" w:rsidTr="00D31A7C">
        <w:tc>
          <w:tcPr>
            <w:tcW w:w="6655" w:type="dxa"/>
            <w:tcBorders>
              <w:top w:val="single" w:sz="6" w:space="0" w:color="000000"/>
              <w:left w:val="single" w:sz="6" w:space="0" w:color="000000"/>
              <w:bottom w:val="single" w:sz="6" w:space="0" w:color="000000"/>
              <w:right w:val="single" w:sz="6" w:space="0" w:color="000000"/>
            </w:tcBorders>
            <w:vAlign w:val="center"/>
            <w:hideMark/>
          </w:tcPr>
          <w:p w14:paraId="565FA198" w14:textId="77777777" w:rsidR="008C7458" w:rsidRPr="008C7458" w:rsidRDefault="008C7458" w:rsidP="008C7458">
            <w:pPr>
              <w:ind w:firstLine="0"/>
              <w:jc w:val="left"/>
              <w:rPr>
                <w:sz w:val="24"/>
                <w:szCs w:val="24"/>
              </w:rPr>
            </w:pPr>
            <w:r w:rsidRPr="008C7458">
              <w:rPr>
                <w:color w:val="000000"/>
                <w:szCs w:val="28"/>
              </w:rPr>
              <w:t xml:space="preserve">Основная часть (по главам) </w:t>
            </w:r>
          </w:p>
        </w:tc>
        <w:tc>
          <w:tcPr>
            <w:tcW w:w="3118" w:type="dxa"/>
            <w:tcBorders>
              <w:top w:val="single" w:sz="6" w:space="0" w:color="000000"/>
              <w:left w:val="single" w:sz="6" w:space="0" w:color="000000"/>
              <w:bottom w:val="single" w:sz="6" w:space="0" w:color="000000"/>
              <w:right w:val="single" w:sz="6" w:space="0" w:color="000000"/>
            </w:tcBorders>
            <w:vAlign w:val="center"/>
            <w:hideMark/>
          </w:tcPr>
          <w:p w14:paraId="2DC73A02" w14:textId="59C4CBC2" w:rsidR="008C7458" w:rsidRPr="008C7458" w:rsidRDefault="00D31A7C" w:rsidP="006F5677">
            <w:pPr>
              <w:ind w:firstLine="0"/>
              <w:jc w:val="center"/>
              <w:rPr>
                <w:sz w:val="24"/>
                <w:szCs w:val="24"/>
              </w:rPr>
            </w:pPr>
            <w:r>
              <w:rPr>
                <w:color w:val="000000"/>
                <w:szCs w:val="28"/>
              </w:rPr>
              <w:t>1</w:t>
            </w:r>
            <w:r w:rsidR="008C7458" w:rsidRPr="008C7458">
              <w:rPr>
                <w:color w:val="000000"/>
                <w:szCs w:val="28"/>
              </w:rPr>
              <w:t xml:space="preserve">0 - </w:t>
            </w:r>
            <w:r w:rsidR="006F5677">
              <w:rPr>
                <w:color w:val="000000"/>
                <w:szCs w:val="28"/>
              </w:rPr>
              <w:t>20</w:t>
            </w:r>
          </w:p>
        </w:tc>
      </w:tr>
      <w:tr w:rsidR="008C7458" w:rsidRPr="008C7458" w14:paraId="76B5AE94" w14:textId="77777777" w:rsidTr="00D31A7C">
        <w:tc>
          <w:tcPr>
            <w:tcW w:w="6655" w:type="dxa"/>
            <w:tcBorders>
              <w:top w:val="single" w:sz="6" w:space="0" w:color="000000"/>
              <w:left w:val="single" w:sz="6" w:space="0" w:color="000000"/>
              <w:bottom w:val="single" w:sz="6" w:space="0" w:color="000000"/>
              <w:right w:val="single" w:sz="6" w:space="0" w:color="000000"/>
            </w:tcBorders>
            <w:vAlign w:val="center"/>
            <w:hideMark/>
          </w:tcPr>
          <w:p w14:paraId="2D2582DF" w14:textId="77777777" w:rsidR="008C7458" w:rsidRPr="008C7458" w:rsidRDefault="008C7458" w:rsidP="008C7458">
            <w:pPr>
              <w:ind w:firstLine="0"/>
              <w:jc w:val="left"/>
              <w:rPr>
                <w:sz w:val="24"/>
                <w:szCs w:val="24"/>
              </w:rPr>
            </w:pPr>
            <w:r w:rsidRPr="008C7458">
              <w:rPr>
                <w:color w:val="000000"/>
                <w:szCs w:val="28"/>
              </w:rPr>
              <w:t xml:space="preserve">Заключение </w:t>
            </w:r>
          </w:p>
        </w:tc>
        <w:tc>
          <w:tcPr>
            <w:tcW w:w="3118" w:type="dxa"/>
            <w:tcBorders>
              <w:top w:val="single" w:sz="6" w:space="0" w:color="000000"/>
              <w:left w:val="single" w:sz="6" w:space="0" w:color="000000"/>
              <w:bottom w:val="single" w:sz="6" w:space="0" w:color="000000"/>
              <w:right w:val="single" w:sz="6" w:space="0" w:color="000000"/>
            </w:tcBorders>
            <w:vAlign w:val="center"/>
            <w:hideMark/>
          </w:tcPr>
          <w:p w14:paraId="131A6587" w14:textId="25769D8E" w:rsidR="008C7458" w:rsidRPr="008C7458" w:rsidRDefault="00D31A7C" w:rsidP="00D31A7C">
            <w:pPr>
              <w:ind w:firstLine="0"/>
              <w:jc w:val="center"/>
              <w:rPr>
                <w:sz w:val="24"/>
                <w:szCs w:val="24"/>
              </w:rPr>
            </w:pPr>
            <w:r>
              <w:rPr>
                <w:color w:val="000000"/>
                <w:szCs w:val="28"/>
              </w:rPr>
              <w:t>1</w:t>
            </w:r>
            <w:r w:rsidR="008C7458" w:rsidRPr="008C7458">
              <w:rPr>
                <w:color w:val="000000"/>
                <w:szCs w:val="28"/>
              </w:rPr>
              <w:t xml:space="preserve"> - 3</w:t>
            </w:r>
          </w:p>
        </w:tc>
      </w:tr>
      <w:tr w:rsidR="008C7458" w:rsidRPr="008C7458" w14:paraId="59E619D3" w14:textId="77777777" w:rsidTr="00D31A7C">
        <w:tc>
          <w:tcPr>
            <w:tcW w:w="6655" w:type="dxa"/>
            <w:tcBorders>
              <w:top w:val="single" w:sz="6" w:space="0" w:color="000000"/>
              <w:left w:val="single" w:sz="6" w:space="0" w:color="000000"/>
              <w:bottom w:val="single" w:sz="6" w:space="0" w:color="000000"/>
              <w:right w:val="single" w:sz="6" w:space="0" w:color="000000"/>
            </w:tcBorders>
            <w:vAlign w:val="center"/>
            <w:hideMark/>
          </w:tcPr>
          <w:p w14:paraId="32F748FF" w14:textId="77777777" w:rsidR="008C7458" w:rsidRPr="008C7458" w:rsidRDefault="008C7458" w:rsidP="008C7458">
            <w:pPr>
              <w:ind w:firstLine="0"/>
              <w:jc w:val="left"/>
              <w:rPr>
                <w:sz w:val="24"/>
                <w:szCs w:val="24"/>
              </w:rPr>
            </w:pPr>
            <w:r w:rsidRPr="008C7458">
              <w:rPr>
                <w:color w:val="000000"/>
                <w:szCs w:val="28"/>
              </w:rPr>
              <w:t xml:space="preserve">Список использованных источников </w:t>
            </w:r>
          </w:p>
        </w:tc>
        <w:tc>
          <w:tcPr>
            <w:tcW w:w="3118" w:type="dxa"/>
            <w:tcBorders>
              <w:top w:val="single" w:sz="6" w:space="0" w:color="000000"/>
              <w:left w:val="single" w:sz="6" w:space="0" w:color="000000"/>
              <w:bottom w:val="single" w:sz="6" w:space="0" w:color="000000"/>
              <w:right w:val="single" w:sz="6" w:space="0" w:color="000000"/>
            </w:tcBorders>
            <w:vAlign w:val="center"/>
            <w:hideMark/>
          </w:tcPr>
          <w:p w14:paraId="53B82166" w14:textId="25231867" w:rsidR="008C7458" w:rsidRPr="008C7458" w:rsidRDefault="00D31A7C" w:rsidP="00D31A7C">
            <w:pPr>
              <w:ind w:firstLine="0"/>
              <w:jc w:val="center"/>
              <w:rPr>
                <w:sz w:val="24"/>
                <w:szCs w:val="24"/>
              </w:rPr>
            </w:pPr>
            <w:r>
              <w:rPr>
                <w:color w:val="000000"/>
                <w:szCs w:val="28"/>
              </w:rPr>
              <w:t>1</w:t>
            </w:r>
            <w:r w:rsidR="008C7458" w:rsidRPr="008C7458">
              <w:rPr>
                <w:color w:val="000000"/>
                <w:szCs w:val="28"/>
              </w:rPr>
              <w:t xml:space="preserve"> - 3</w:t>
            </w:r>
          </w:p>
        </w:tc>
      </w:tr>
      <w:tr w:rsidR="008C7458" w:rsidRPr="008C7458" w14:paraId="5B3062A6" w14:textId="77777777" w:rsidTr="00D31A7C">
        <w:tc>
          <w:tcPr>
            <w:tcW w:w="6655" w:type="dxa"/>
            <w:tcBorders>
              <w:top w:val="single" w:sz="6" w:space="0" w:color="000000"/>
              <w:left w:val="single" w:sz="6" w:space="0" w:color="000000"/>
              <w:bottom w:val="single" w:sz="6" w:space="0" w:color="000000"/>
              <w:right w:val="single" w:sz="6" w:space="0" w:color="000000"/>
            </w:tcBorders>
            <w:vAlign w:val="center"/>
            <w:hideMark/>
          </w:tcPr>
          <w:p w14:paraId="6B799056" w14:textId="77777777" w:rsidR="008C7458" w:rsidRPr="008C7458" w:rsidRDefault="008C7458" w:rsidP="008C7458">
            <w:pPr>
              <w:ind w:firstLine="0"/>
              <w:jc w:val="left"/>
              <w:rPr>
                <w:sz w:val="24"/>
                <w:szCs w:val="24"/>
              </w:rPr>
            </w:pPr>
            <w:r w:rsidRPr="008C7458">
              <w:rPr>
                <w:color w:val="000000"/>
                <w:szCs w:val="28"/>
              </w:rPr>
              <w:t xml:space="preserve">Приложения </w:t>
            </w:r>
          </w:p>
        </w:tc>
        <w:tc>
          <w:tcPr>
            <w:tcW w:w="3118" w:type="dxa"/>
            <w:tcBorders>
              <w:top w:val="single" w:sz="6" w:space="0" w:color="000000"/>
              <w:left w:val="single" w:sz="6" w:space="0" w:color="000000"/>
              <w:bottom w:val="single" w:sz="6" w:space="0" w:color="000000"/>
              <w:right w:val="single" w:sz="6" w:space="0" w:color="000000"/>
            </w:tcBorders>
            <w:vAlign w:val="center"/>
            <w:hideMark/>
          </w:tcPr>
          <w:p w14:paraId="31A32788" w14:textId="77777777" w:rsidR="008C7458" w:rsidRPr="008C7458" w:rsidRDefault="008C7458" w:rsidP="00D31A7C">
            <w:pPr>
              <w:ind w:firstLine="0"/>
              <w:jc w:val="center"/>
              <w:rPr>
                <w:sz w:val="24"/>
                <w:szCs w:val="24"/>
              </w:rPr>
            </w:pPr>
            <w:r w:rsidRPr="008C7458">
              <w:rPr>
                <w:color w:val="000000"/>
                <w:szCs w:val="28"/>
              </w:rPr>
              <w:t>Не нормируется</w:t>
            </w:r>
          </w:p>
        </w:tc>
      </w:tr>
    </w:tbl>
    <w:p w14:paraId="68636FC5" w14:textId="77777777" w:rsidR="008C7458" w:rsidRDefault="008C7458" w:rsidP="008C7458">
      <w:pPr>
        <w:rPr>
          <w:color w:val="000000"/>
          <w:szCs w:val="28"/>
        </w:rPr>
      </w:pPr>
    </w:p>
    <w:p w14:paraId="3E146A1F" w14:textId="033EC46E" w:rsidR="00D31A7C" w:rsidRDefault="00D31A7C" w:rsidP="00D31A7C">
      <w:pPr>
        <w:rPr>
          <w:color w:val="000000"/>
          <w:szCs w:val="28"/>
        </w:rPr>
      </w:pPr>
      <w:r w:rsidRPr="00D31A7C">
        <w:rPr>
          <w:color w:val="000000"/>
          <w:szCs w:val="28"/>
        </w:rPr>
        <w:t xml:space="preserve">Приведенная структура </w:t>
      </w:r>
      <w:r w:rsidR="006F5677">
        <w:rPr>
          <w:color w:val="000000"/>
          <w:szCs w:val="28"/>
        </w:rPr>
        <w:t>контрольных</w:t>
      </w:r>
      <w:r w:rsidR="00517FC3">
        <w:rPr>
          <w:color w:val="000000"/>
          <w:szCs w:val="28"/>
        </w:rPr>
        <w:t xml:space="preserve"> работ</w:t>
      </w:r>
      <w:r w:rsidRPr="00D31A7C">
        <w:rPr>
          <w:color w:val="000000"/>
          <w:szCs w:val="28"/>
        </w:rPr>
        <w:t xml:space="preserve"> носит</w:t>
      </w:r>
      <w:r>
        <w:rPr>
          <w:color w:val="000000"/>
          <w:szCs w:val="28"/>
        </w:rPr>
        <w:t xml:space="preserve"> </w:t>
      </w:r>
      <w:r w:rsidRPr="00D31A7C">
        <w:rPr>
          <w:color w:val="000000"/>
          <w:szCs w:val="28"/>
        </w:rPr>
        <w:t>рекомендательный характер</w:t>
      </w:r>
      <w:r w:rsidR="006F5677">
        <w:rPr>
          <w:color w:val="000000"/>
          <w:szCs w:val="28"/>
        </w:rPr>
        <w:t>.</w:t>
      </w:r>
    </w:p>
    <w:p w14:paraId="748EA6B7" w14:textId="77777777" w:rsidR="008C7458" w:rsidRPr="00B2504C" w:rsidRDefault="008C7458" w:rsidP="008C7458">
      <w:pPr>
        <w:rPr>
          <w:b/>
        </w:rPr>
      </w:pPr>
    </w:p>
    <w:p w14:paraId="53413296" w14:textId="77777777" w:rsidR="007E0860" w:rsidRDefault="0096250D" w:rsidP="007E0860">
      <w:pPr>
        <w:rPr>
          <w:b/>
          <w:bCs/>
        </w:rPr>
      </w:pPr>
      <w:r w:rsidRPr="007E0860">
        <w:rPr>
          <w:b/>
          <w:bCs/>
        </w:rPr>
        <w:t>Указания по выполнению разделов пояснительной записки</w:t>
      </w:r>
    </w:p>
    <w:p w14:paraId="0A535D75" w14:textId="77777777" w:rsidR="00D31A7C" w:rsidRPr="007E0860" w:rsidRDefault="00D31A7C" w:rsidP="007E0860">
      <w:pPr>
        <w:rPr>
          <w:b/>
          <w:bCs/>
        </w:rPr>
      </w:pPr>
    </w:p>
    <w:p w14:paraId="07F8593C" w14:textId="17E39E1B" w:rsidR="00D31A7C" w:rsidRPr="00D31A7C" w:rsidRDefault="00D31A7C" w:rsidP="00D31A7C">
      <w:r w:rsidRPr="00D31A7C">
        <w:rPr>
          <w:b/>
          <w:bCs/>
        </w:rPr>
        <w:t xml:space="preserve">Титульный лист </w:t>
      </w:r>
      <w:r w:rsidRPr="00D31A7C">
        <w:t xml:space="preserve">является первой страницей </w:t>
      </w:r>
      <w:r w:rsidR="006F5677">
        <w:t>контрольной</w:t>
      </w:r>
      <w:r w:rsidR="00517FC3">
        <w:t xml:space="preserve"> работы</w:t>
      </w:r>
      <w:r w:rsidRPr="00D31A7C">
        <w:t xml:space="preserve"> и заполняется по определенным правилам. В верхнем поле указывается название министерства, наименование учебного заведения. В среднем поле пишется: </w:t>
      </w:r>
      <w:r w:rsidR="006F5677">
        <w:t>контрольная</w:t>
      </w:r>
      <w:r w:rsidR="003152CC">
        <w:t xml:space="preserve"> работа</w:t>
      </w:r>
      <w:r w:rsidRPr="00D31A7C">
        <w:t xml:space="preserve"> по дисциплине (название) на тему: ... . Название темы пишется без кавычек. В правом нижнем углу указывается фамилия, имя, отчество студента и группа, ниже фамилия и инициалы руководителя. Внизу по центру пишется </w:t>
      </w:r>
      <w:r>
        <w:t>Ростов-на-Дону</w:t>
      </w:r>
      <w:r w:rsidRPr="00D31A7C">
        <w:t xml:space="preserve"> 20... . Титульный лист считается как первая станица, но не нумеруется.</w:t>
      </w:r>
    </w:p>
    <w:p w14:paraId="5D84067F" w14:textId="77777777" w:rsidR="00D31A7C" w:rsidRPr="00D31A7C" w:rsidRDefault="00D31A7C" w:rsidP="00D31A7C">
      <w:r w:rsidRPr="00D31A7C">
        <w:t>На титульном листе приводят следующие сведения:</w:t>
      </w:r>
    </w:p>
    <w:p w14:paraId="4732DE53" w14:textId="2CFA1CB7" w:rsidR="007E0860" w:rsidRDefault="00D31A7C" w:rsidP="00D31A7C">
      <w:r w:rsidRPr="00D31A7C">
        <w:rPr>
          <w:rFonts w:ascii="Symbol" w:hAnsi="Symbol"/>
        </w:rPr>
        <w:sym w:font="Symbol" w:char="F02D"/>
      </w:r>
      <w:r w:rsidRPr="00D31A7C">
        <w:rPr>
          <w:rFonts w:ascii="Symbol" w:hAnsi="Symbol"/>
        </w:rPr>
        <w:t></w:t>
      </w:r>
      <w:r w:rsidRPr="00D31A7C">
        <w:t>наименование вышестоящей организации;</w:t>
      </w:r>
    </w:p>
    <w:p w14:paraId="3138DAA7" w14:textId="77777777" w:rsidR="00D31A7C" w:rsidRPr="00D31A7C" w:rsidRDefault="00D31A7C" w:rsidP="00D31A7C">
      <w:r w:rsidRPr="00D31A7C">
        <w:rPr>
          <w:rFonts w:ascii="Symbol" w:hAnsi="Symbol"/>
        </w:rPr>
        <w:sym w:font="Symbol" w:char="F02D"/>
      </w:r>
      <w:r w:rsidRPr="00D31A7C">
        <w:rPr>
          <w:rFonts w:ascii="Symbol" w:hAnsi="Symbol"/>
        </w:rPr>
        <w:t></w:t>
      </w:r>
      <w:r w:rsidRPr="00D31A7C">
        <w:t>грифы согласования и утверждения;</w:t>
      </w:r>
    </w:p>
    <w:p w14:paraId="6D290E02" w14:textId="77777777" w:rsidR="00D31A7C" w:rsidRPr="00D31A7C" w:rsidRDefault="00D31A7C" w:rsidP="00D31A7C">
      <w:r w:rsidRPr="00D31A7C">
        <w:rPr>
          <w:rFonts w:ascii="Symbol" w:hAnsi="Symbol"/>
        </w:rPr>
        <w:sym w:font="Symbol" w:char="F02D"/>
      </w:r>
      <w:r w:rsidRPr="00D31A7C">
        <w:rPr>
          <w:rFonts w:ascii="Symbol" w:hAnsi="Symbol"/>
        </w:rPr>
        <w:t></w:t>
      </w:r>
      <w:r w:rsidRPr="00D31A7C">
        <w:t>наименование работы;</w:t>
      </w:r>
    </w:p>
    <w:p w14:paraId="5B0B5EA8" w14:textId="1F8D44C4" w:rsidR="00D31A7C" w:rsidRPr="00D31A7C" w:rsidRDefault="00D31A7C" w:rsidP="00D31A7C">
      <w:r w:rsidRPr="00D31A7C">
        <w:rPr>
          <w:rFonts w:ascii="Symbol" w:hAnsi="Symbol"/>
        </w:rPr>
        <w:sym w:font="Symbol" w:char="F02D"/>
      </w:r>
      <w:r w:rsidRPr="00D31A7C">
        <w:rPr>
          <w:rFonts w:ascii="Symbol" w:hAnsi="Symbol"/>
        </w:rPr>
        <w:t></w:t>
      </w:r>
      <w:r w:rsidRPr="00D31A7C">
        <w:t xml:space="preserve">должность, ученая степень, ученое звание, фамилия, инициалы руководителя </w:t>
      </w:r>
      <w:r w:rsidR="00A34C3E">
        <w:t>контрольной</w:t>
      </w:r>
      <w:r w:rsidR="00517FC3">
        <w:t xml:space="preserve"> работы</w:t>
      </w:r>
      <w:r w:rsidRPr="00D31A7C">
        <w:t>;</w:t>
      </w:r>
    </w:p>
    <w:p w14:paraId="5E3B3DA7" w14:textId="77777777" w:rsidR="00D31A7C" w:rsidRPr="00D31A7C" w:rsidRDefault="00D31A7C" w:rsidP="00D31A7C">
      <w:r w:rsidRPr="00D31A7C">
        <w:rPr>
          <w:rFonts w:ascii="Symbol" w:hAnsi="Symbol"/>
        </w:rPr>
        <w:sym w:font="Symbol" w:char="F02D"/>
      </w:r>
      <w:r w:rsidRPr="00D31A7C">
        <w:rPr>
          <w:rFonts w:ascii="Symbol" w:hAnsi="Symbol"/>
        </w:rPr>
        <w:t></w:t>
      </w:r>
      <w:r w:rsidRPr="00D31A7C">
        <w:t>место и дата составления работы.</w:t>
      </w:r>
    </w:p>
    <w:p w14:paraId="589206A6" w14:textId="2B64623B" w:rsidR="00D31A7C" w:rsidRDefault="00D31A7C" w:rsidP="00D31A7C">
      <w:r w:rsidRPr="00D31A7C">
        <w:t xml:space="preserve">Образец титульного листа </w:t>
      </w:r>
      <w:r w:rsidR="006F5677">
        <w:t>контрольной</w:t>
      </w:r>
      <w:r w:rsidR="00517FC3">
        <w:t xml:space="preserve"> работы</w:t>
      </w:r>
      <w:r w:rsidRPr="00D31A7C">
        <w:t xml:space="preserve"> представлен в приложении А.</w:t>
      </w:r>
    </w:p>
    <w:p w14:paraId="50259C18" w14:textId="4DE22500" w:rsidR="0016318B" w:rsidRDefault="0016318B" w:rsidP="00D31A7C"/>
    <w:p w14:paraId="387B3924" w14:textId="4B2E4315" w:rsidR="0016318B" w:rsidRDefault="0016318B" w:rsidP="0016318B">
      <w:r w:rsidRPr="0016318B">
        <w:rPr>
          <w:b/>
          <w:bCs/>
        </w:rPr>
        <w:t xml:space="preserve">Задание на выполнение </w:t>
      </w:r>
      <w:r w:rsidR="006F5677">
        <w:rPr>
          <w:b/>
          <w:bCs/>
        </w:rPr>
        <w:t>контрольной</w:t>
      </w:r>
      <w:r w:rsidRPr="0016318B">
        <w:rPr>
          <w:b/>
          <w:bCs/>
        </w:rPr>
        <w:t xml:space="preserve"> работы </w:t>
      </w:r>
      <w:r>
        <w:t>выдается преподавателем в начале семестра. Задание представляет собой две страницы формата А4, которые распечатываются на один лист с двух сторон.</w:t>
      </w:r>
    </w:p>
    <w:p w14:paraId="3B7A0468" w14:textId="28626671" w:rsidR="0016318B" w:rsidRDefault="0016318B" w:rsidP="0016318B">
      <w:r w:rsidRPr="00D31A7C">
        <w:t>Образец</w:t>
      </w:r>
      <w:r>
        <w:t xml:space="preserve"> </w:t>
      </w:r>
      <w:r w:rsidRPr="0016318B">
        <w:t>задани</w:t>
      </w:r>
      <w:r>
        <w:t>я</w:t>
      </w:r>
      <w:r w:rsidRPr="0016318B">
        <w:t xml:space="preserve"> на выполнение </w:t>
      </w:r>
      <w:r w:rsidR="006F5677">
        <w:t>контрольной</w:t>
      </w:r>
      <w:r w:rsidRPr="0016318B">
        <w:t xml:space="preserve"> </w:t>
      </w:r>
      <w:r w:rsidR="006F5677">
        <w:t>работы</w:t>
      </w:r>
      <w:r>
        <w:t xml:space="preserve"> </w:t>
      </w:r>
      <w:r w:rsidRPr="0016318B">
        <w:t>п</w:t>
      </w:r>
      <w:r w:rsidRPr="00D31A7C">
        <w:t xml:space="preserve">редставлен в приложении </w:t>
      </w:r>
      <w:r>
        <w:t>Б</w:t>
      </w:r>
      <w:r w:rsidRPr="00D31A7C">
        <w:t>.</w:t>
      </w:r>
      <w:r w:rsidR="00FC3611">
        <w:t xml:space="preserve"> Исходные данные для выполнения контрольной работы доводятся до каждого обучающегося индивидуально.</w:t>
      </w:r>
    </w:p>
    <w:p w14:paraId="7A5D0B18" w14:textId="77777777" w:rsidR="00D31A7C" w:rsidRPr="00B2504C" w:rsidRDefault="00D31A7C" w:rsidP="00D31A7C"/>
    <w:p w14:paraId="06679248" w14:textId="0CF2CC58" w:rsidR="00D31A7C" w:rsidRPr="00D31A7C" w:rsidRDefault="00D31A7C" w:rsidP="00D31A7C">
      <w:r w:rsidRPr="00D31A7C">
        <w:rPr>
          <w:b/>
          <w:bCs/>
        </w:rPr>
        <w:t xml:space="preserve">Содержание </w:t>
      </w:r>
      <w:r w:rsidRPr="00D31A7C">
        <w:t xml:space="preserve">включает введение, наименование всех разделов, подразделов, пунктов (если они имеют наименование), заключение, список использованных источников и наименование приложений с указанием номеров страниц, с которых начинаются эти элементы </w:t>
      </w:r>
      <w:r w:rsidR="00A34C3E">
        <w:t>контрольной</w:t>
      </w:r>
      <w:r w:rsidR="00517FC3">
        <w:t xml:space="preserve"> работы</w:t>
      </w:r>
      <w:r w:rsidRPr="00D31A7C">
        <w:t>.</w:t>
      </w:r>
    </w:p>
    <w:p w14:paraId="4E638A54" w14:textId="5E7F8650" w:rsidR="00D31A7C" w:rsidRPr="00D31A7C" w:rsidRDefault="00D31A7C" w:rsidP="00D31A7C">
      <w:r w:rsidRPr="00D31A7C">
        <w:t>Заголовки одинаковых ступеней рубрикации необходимо располагать друг под другом. Заголовки каждой последующей ступени смещают на три</w:t>
      </w:r>
      <w:r>
        <w:t>-</w:t>
      </w:r>
      <w:r w:rsidRPr="00D31A7C">
        <w:t>пять знаков вправо по отношению к заголовкам предыдущей ступени. Все заголовки начинают с прописной буквы без точки на конце. Последнее слово каждого заголовка соединяют отточием с соответствующим ему номером страницы в правом столбце оглавления.</w:t>
      </w:r>
    </w:p>
    <w:p w14:paraId="46BA98EE" w14:textId="5BBE9EDE" w:rsidR="00C85EA7" w:rsidRDefault="00D31A7C" w:rsidP="00D31A7C">
      <w:r w:rsidRPr="00D31A7C">
        <w:lastRenderedPageBreak/>
        <w:t>Слово «СОДЕРЖАНИЕ» пишется заглавными буквами. Двоеточие после слова «Содержание» не ставится. Страница нумеруется арабской цифрой в центре нижнего поля без окаймления и считается как вторая.</w:t>
      </w:r>
    </w:p>
    <w:p w14:paraId="759CDCDD" w14:textId="77777777" w:rsidR="00D31A7C" w:rsidRDefault="00D31A7C" w:rsidP="00D31A7C"/>
    <w:p w14:paraId="5A874B84" w14:textId="0993D179" w:rsidR="00D31A7C" w:rsidRPr="00D31A7C" w:rsidRDefault="00D31A7C" w:rsidP="00D31A7C">
      <w:r w:rsidRPr="00D31A7C">
        <w:rPr>
          <w:b/>
          <w:bCs/>
        </w:rPr>
        <w:t>Введение</w:t>
      </w:r>
      <w:r w:rsidRPr="00D31A7C">
        <w:t xml:space="preserve"> занимает в </w:t>
      </w:r>
      <w:r w:rsidR="006F5677">
        <w:t>контрольной</w:t>
      </w:r>
      <w:r w:rsidR="003152CC">
        <w:t xml:space="preserve"> </w:t>
      </w:r>
      <w:r w:rsidR="006F5677">
        <w:t>работе</w:t>
      </w:r>
      <w:r w:rsidRPr="00D31A7C">
        <w:t xml:space="preserve"> </w:t>
      </w:r>
      <w:r w:rsidR="003152CC">
        <w:t>1</w:t>
      </w:r>
      <w:r w:rsidRPr="00D31A7C">
        <w:t>-3 страницы. Значение его часто недооценивается студентами. Следует предостеречь: нельзя пренебрегать этой частью работы.</w:t>
      </w:r>
    </w:p>
    <w:p w14:paraId="1368FB2C" w14:textId="1AA1F9A9" w:rsidR="00D31A7C" w:rsidRPr="00D31A7C" w:rsidRDefault="00D31A7C" w:rsidP="00D31A7C">
      <w:r w:rsidRPr="00D31A7C">
        <w:t xml:space="preserve">Введение к курсовой работе является исходным пунктом, задающим основные параметры </w:t>
      </w:r>
      <w:r w:rsidR="007140E3">
        <w:t>контрольной</w:t>
      </w:r>
      <w:r w:rsidR="003152CC">
        <w:t xml:space="preserve"> работы</w:t>
      </w:r>
      <w:r w:rsidRPr="00D31A7C">
        <w:t xml:space="preserve">. Именно во введении определяется основная идея </w:t>
      </w:r>
      <w:r w:rsidR="007140E3">
        <w:t>контрольной</w:t>
      </w:r>
      <w:r w:rsidR="00517FC3">
        <w:t xml:space="preserve"> работы</w:t>
      </w:r>
      <w:r w:rsidRPr="00D31A7C">
        <w:t xml:space="preserve"> и рамки ее выполнения. Во введении необходимо, </w:t>
      </w:r>
      <w:r w:rsidR="000870B8" w:rsidRPr="00D31A7C">
        <w:t>во-первых</w:t>
      </w:r>
      <w:r w:rsidRPr="00D31A7C">
        <w:t xml:space="preserve">, обосновать актуальность выбранной темы и, во-вторых, определить и поставить цель и задачи выполнения </w:t>
      </w:r>
      <w:r w:rsidR="007140E3">
        <w:t>контрольной</w:t>
      </w:r>
      <w:r w:rsidR="00517FC3">
        <w:t xml:space="preserve"> работы</w:t>
      </w:r>
      <w:r w:rsidRPr="00D31A7C">
        <w:t>.</w:t>
      </w:r>
    </w:p>
    <w:p w14:paraId="506984C6" w14:textId="7E1B3158" w:rsidR="00D31A7C" w:rsidRPr="00D31A7C" w:rsidRDefault="00D31A7C" w:rsidP="00D31A7C">
      <w:pPr>
        <w:rPr>
          <w:sz w:val="24"/>
          <w:szCs w:val="24"/>
        </w:rPr>
      </w:pPr>
      <w:r w:rsidRPr="00D31A7C">
        <w:rPr>
          <w:color w:val="000000"/>
          <w:szCs w:val="28"/>
        </w:rPr>
        <w:t xml:space="preserve">Основное правило заключается в том, чтобы не только четко представлять эти вопросы, но и не менее четко их формулировать. По завершении </w:t>
      </w:r>
      <w:r w:rsidR="00696D3A">
        <w:rPr>
          <w:color w:val="000000"/>
          <w:szCs w:val="28"/>
        </w:rPr>
        <w:t>контрольной</w:t>
      </w:r>
      <w:r w:rsidR="003152CC">
        <w:rPr>
          <w:color w:val="000000"/>
          <w:szCs w:val="28"/>
        </w:rPr>
        <w:t xml:space="preserve"> работы</w:t>
      </w:r>
      <w:r w:rsidRPr="00D31A7C">
        <w:rPr>
          <w:color w:val="000000"/>
          <w:szCs w:val="28"/>
        </w:rPr>
        <w:t xml:space="preserve"> (в заключении) проводится сверка достигнутых результатов с объявленными во введении задачами и делается вывод о степени их проработанности и уровне достижения поставленной цели.</w:t>
      </w:r>
    </w:p>
    <w:p w14:paraId="7B177EEF" w14:textId="77777777" w:rsidR="00D31A7C" w:rsidRPr="00D31A7C" w:rsidRDefault="00D31A7C" w:rsidP="00D31A7C">
      <w:pPr>
        <w:rPr>
          <w:color w:val="000000"/>
          <w:szCs w:val="28"/>
        </w:rPr>
      </w:pPr>
      <w:r w:rsidRPr="00D31A7C">
        <w:rPr>
          <w:color w:val="000000"/>
          <w:szCs w:val="28"/>
        </w:rPr>
        <w:t>При определении актуальности нужно отметить мотивы выбора темы: практический и научный интерес студента (личная инициатива), по заданию кафедры и т.п.</w:t>
      </w:r>
    </w:p>
    <w:p w14:paraId="4F6DA350" w14:textId="0B1D6CBD" w:rsidR="00D31A7C" w:rsidRPr="00D31A7C" w:rsidRDefault="00D31A7C" w:rsidP="00D31A7C">
      <w:pPr>
        <w:rPr>
          <w:color w:val="000000"/>
          <w:szCs w:val="28"/>
        </w:rPr>
      </w:pPr>
      <w:r w:rsidRPr="00D31A7C">
        <w:rPr>
          <w:color w:val="000000"/>
          <w:szCs w:val="28"/>
        </w:rPr>
        <w:t xml:space="preserve">Формулировка цели </w:t>
      </w:r>
      <w:r w:rsidR="00696D3A">
        <w:rPr>
          <w:color w:val="000000"/>
          <w:szCs w:val="28"/>
        </w:rPr>
        <w:t>контрольной</w:t>
      </w:r>
      <w:r w:rsidR="00517FC3">
        <w:rPr>
          <w:color w:val="000000"/>
          <w:szCs w:val="28"/>
        </w:rPr>
        <w:t xml:space="preserve"> работы</w:t>
      </w:r>
      <w:r w:rsidR="000870B8">
        <w:rPr>
          <w:color w:val="000000"/>
          <w:szCs w:val="28"/>
        </w:rPr>
        <w:t xml:space="preserve"> </w:t>
      </w:r>
      <w:r w:rsidRPr="00D31A7C">
        <w:rPr>
          <w:color w:val="000000"/>
          <w:szCs w:val="28"/>
        </w:rPr>
        <w:t>должна учитывать ориентацию на ожидаемый конечный результат работы.</w:t>
      </w:r>
    </w:p>
    <w:p w14:paraId="3C1F2415" w14:textId="32F9C348" w:rsidR="00D31A7C" w:rsidRPr="00D31A7C" w:rsidRDefault="00D31A7C" w:rsidP="00D31A7C">
      <w:pPr>
        <w:rPr>
          <w:color w:val="000000"/>
          <w:szCs w:val="28"/>
        </w:rPr>
      </w:pPr>
      <w:r w:rsidRPr="00D31A7C">
        <w:rPr>
          <w:color w:val="000000"/>
          <w:szCs w:val="28"/>
        </w:rPr>
        <w:t xml:space="preserve">Формулировка задач </w:t>
      </w:r>
      <w:r w:rsidR="00696D3A">
        <w:rPr>
          <w:color w:val="000000"/>
          <w:szCs w:val="28"/>
        </w:rPr>
        <w:t>контрольной</w:t>
      </w:r>
      <w:r w:rsidR="003152CC">
        <w:rPr>
          <w:color w:val="000000"/>
          <w:szCs w:val="28"/>
        </w:rPr>
        <w:t xml:space="preserve"> работы</w:t>
      </w:r>
      <w:r w:rsidRPr="00D31A7C">
        <w:rPr>
          <w:color w:val="000000"/>
          <w:szCs w:val="28"/>
        </w:rPr>
        <w:t xml:space="preserve"> должна содержать соответствующую логике работы последовательность изложения. Формулировка задач выполнения </w:t>
      </w:r>
      <w:r w:rsidR="00696D3A">
        <w:rPr>
          <w:color w:val="000000"/>
          <w:szCs w:val="28"/>
        </w:rPr>
        <w:t>контрольной</w:t>
      </w:r>
      <w:r w:rsidR="00517FC3">
        <w:rPr>
          <w:color w:val="000000"/>
          <w:szCs w:val="28"/>
        </w:rPr>
        <w:t xml:space="preserve"> </w:t>
      </w:r>
      <w:r w:rsidR="00696D3A">
        <w:rPr>
          <w:color w:val="000000"/>
          <w:szCs w:val="28"/>
        </w:rPr>
        <w:t>работы</w:t>
      </w:r>
      <w:r w:rsidRPr="00D31A7C">
        <w:rPr>
          <w:color w:val="000000"/>
          <w:szCs w:val="28"/>
        </w:rPr>
        <w:t xml:space="preserve"> обязательно должна содержать глаголы, например, составить, провести, оценить, разработать, исследовать и т. п.</w:t>
      </w:r>
    </w:p>
    <w:p w14:paraId="11B80250" w14:textId="77777777" w:rsidR="00D31A7C" w:rsidRPr="00D31A7C" w:rsidRDefault="00D31A7C" w:rsidP="00D31A7C">
      <w:pPr>
        <w:rPr>
          <w:color w:val="000000"/>
          <w:szCs w:val="28"/>
        </w:rPr>
      </w:pPr>
      <w:r w:rsidRPr="00D31A7C">
        <w:rPr>
          <w:color w:val="000000"/>
          <w:szCs w:val="28"/>
        </w:rPr>
        <w:t>Не следует приводить слишком большой перечень мелких задач. Общее число задач не должно превышать 4-6.</w:t>
      </w:r>
    </w:p>
    <w:p w14:paraId="1A7996BC" w14:textId="5B3D71E1" w:rsidR="00D31A7C" w:rsidRDefault="00D31A7C" w:rsidP="00D31A7C">
      <w:r w:rsidRPr="00D31A7C">
        <w:rPr>
          <w:color w:val="000000"/>
          <w:szCs w:val="28"/>
        </w:rPr>
        <w:t>Слово «ВВЕДЕНИЕ» пишется заглавными буквами, не нумеруется, точка в конце не ставится. Страница нумеруется арабской цифрой в центре нижнего поля без окаймления.</w:t>
      </w:r>
    </w:p>
    <w:p w14:paraId="018EA3E4" w14:textId="77777777" w:rsidR="00D31A7C" w:rsidRDefault="00D31A7C" w:rsidP="00D31A7C"/>
    <w:p w14:paraId="02B1C4B0" w14:textId="77777777" w:rsidR="00AA0A04" w:rsidRDefault="00581DAF" w:rsidP="00AA0A04">
      <w:r w:rsidRPr="00581DAF">
        <w:rPr>
          <w:b/>
          <w:bCs/>
        </w:rPr>
        <w:t>Основная часть</w:t>
      </w:r>
      <w:r>
        <w:t xml:space="preserve"> </w:t>
      </w:r>
      <w:r w:rsidR="000870B8">
        <w:t xml:space="preserve">– </w:t>
      </w:r>
      <w:r w:rsidR="00AA0A04">
        <w:t>раздел, где приводятся все существенные положения, раскрывающие тему работы.</w:t>
      </w:r>
    </w:p>
    <w:p w14:paraId="78D351D3" w14:textId="77777777" w:rsidR="00AA0A04" w:rsidRPr="00581DAF" w:rsidRDefault="00AA0A04" w:rsidP="00AA0A04">
      <w:pPr>
        <w:rPr>
          <w:color w:val="000000"/>
          <w:szCs w:val="28"/>
        </w:rPr>
      </w:pPr>
      <w:r w:rsidRPr="00581DAF">
        <w:rPr>
          <w:color w:val="000000"/>
          <w:szCs w:val="28"/>
        </w:rPr>
        <w:t xml:space="preserve">Содержание работы должно быть изложено грамотным литературным языком с применением специальной терминологии. В тексте основной части </w:t>
      </w:r>
      <w:r>
        <w:rPr>
          <w:color w:val="000000"/>
          <w:szCs w:val="28"/>
        </w:rPr>
        <w:t>работы</w:t>
      </w:r>
      <w:r w:rsidRPr="00581DAF">
        <w:rPr>
          <w:color w:val="000000"/>
          <w:szCs w:val="28"/>
        </w:rPr>
        <w:t xml:space="preserve"> необходимо использовать общепринятые в соответствующей отрасли науке понятия и категории. </w:t>
      </w:r>
      <w:r>
        <w:rPr>
          <w:color w:val="000000"/>
          <w:szCs w:val="28"/>
        </w:rPr>
        <w:t>Основная часть должна содержать все выполненные обучающимся расчеты, использованные формулы, необходимые графические пояснения и т.п.</w:t>
      </w:r>
    </w:p>
    <w:p w14:paraId="68C15E07" w14:textId="100AA03C" w:rsidR="00581DAF" w:rsidRDefault="00581DAF" w:rsidP="00AA0A04">
      <w:pPr>
        <w:rPr>
          <w:color w:val="000000"/>
          <w:szCs w:val="28"/>
        </w:rPr>
      </w:pPr>
    </w:p>
    <w:p w14:paraId="55810BFF" w14:textId="2ADC55B3" w:rsidR="00581DAF" w:rsidRPr="00581DAF" w:rsidRDefault="00581DAF" w:rsidP="00581DAF">
      <w:r w:rsidRPr="00581DAF">
        <w:rPr>
          <w:b/>
          <w:bCs/>
        </w:rPr>
        <w:t>Заключение</w:t>
      </w:r>
      <w:r w:rsidRPr="00581DAF">
        <w:t xml:space="preserve"> – подве</w:t>
      </w:r>
      <w:r>
        <w:t xml:space="preserve">дение </w:t>
      </w:r>
      <w:r w:rsidRPr="00581DAF">
        <w:t>итог</w:t>
      </w:r>
      <w:r>
        <w:t xml:space="preserve">ов </w:t>
      </w:r>
      <w:r w:rsidRPr="00581DAF">
        <w:t>проделанной работы, оцен</w:t>
      </w:r>
      <w:r>
        <w:t>ка</w:t>
      </w:r>
      <w:r w:rsidRPr="00581DAF">
        <w:t xml:space="preserve"> полученны</w:t>
      </w:r>
      <w:r>
        <w:t>х</w:t>
      </w:r>
      <w:r w:rsidRPr="00581DAF">
        <w:t xml:space="preserve"> результат</w:t>
      </w:r>
      <w:r>
        <w:t>ов</w:t>
      </w:r>
      <w:r w:rsidRPr="00581DAF">
        <w:t xml:space="preserve"> и определ</w:t>
      </w:r>
      <w:r>
        <w:t>ение</w:t>
      </w:r>
      <w:r w:rsidRPr="00581DAF">
        <w:t xml:space="preserve"> степен</w:t>
      </w:r>
      <w:r>
        <w:t>и</w:t>
      </w:r>
      <w:r w:rsidRPr="00581DAF">
        <w:t xml:space="preserve"> достижения поставленной цели. Общие рассуждения без конкретных фактов в этом разделе не допускаются.</w:t>
      </w:r>
    </w:p>
    <w:p w14:paraId="52B62641" w14:textId="77777777" w:rsidR="00581DAF" w:rsidRPr="00581DAF" w:rsidRDefault="00581DAF" w:rsidP="00581DAF">
      <w:r w:rsidRPr="00581DAF">
        <w:t>Рекомендуется следующая последовательность подготовки заключения:</w:t>
      </w:r>
    </w:p>
    <w:p w14:paraId="30E665AE" w14:textId="77777777" w:rsidR="00581DAF" w:rsidRPr="00581DAF" w:rsidRDefault="00581DAF" w:rsidP="00581DAF">
      <w:r w:rsidRPr="00581DAF">
        <w:rPr>
          <w:rFonts w:ascii="Symbol" w:hAnsi="Symbol"/>
        </w:rPr>
        <w:lastRenderedPageBreak/>
        <w:sym w:font="Symbol" w:char="F02D"/>
      </w:r>
      <w:r w:rsidRPr="00581DAF">
        <w:rPr>
          <w:rFonts w:ascii="Symbol" w:hAnsi="Symbol"/>
        </w:rPr>
        <w:t></w:t>
      </w:r>
      <w:r w:rsidRPr="00581DAF">
        <w:t>описать, что было объектом анализа, какая цель ставилась и удалось ли ее достигнуть;</w:t>
      </w:r>
    </w:p>
    <w:p w14:paraId="11D7846D" w14:textId="77777777" w:rsidR="00581DAF" w:rsidRPr="00581DAF" w:rsidRDefault="00581DAF" w:rsidP="00581DAF">
      <w:r w:rsidRPr="00581DAF">
        <w:rPr>
          <w:rFonts w:ascii="Symbol" w:hAnsi="Symbol"/>
        </w:rPr>
        <w:sym w:font="Symbol" w:char="F02D"/>
      </w:r>
      <w:r w:rsidRPr="00581DAF">
        <w:rPr>
          <w:rFonts w:ascii="Symbol" w:hAnsi="Symbol"/>
        </w:rPr>
        <w:t></w:t>
      </w:r>
      <w:r w:rsidRPr="00581DAF">
        <w:t>перечислить последовательно с краткой характеристикой задачи, которые были решены для достижения поставленной цели;</w:t>
      </w:r>
    </w:p>
    <w:p w14:paraId="140016A0" w14:textId="77777777" w:rsidR="00581DAF" w:rsidRPr="00581DAF" w:rsidRDefault="00581DAF" w:rsidP="00581DAF">
      <w:r w:rsidRPr="00581DAF">
        <w:rPr>
          <w:rFonts w:ascii="Symbol" w:hAnsi="Symbol"/>
        </w:rPr>
        <w:sym w:font="Symbol" w:char="F02D"/>
      </w:r>
      <w:r w:rsidRPr="00581DAF">
        <w:rPr>
          <w:rFonts w:ascii="Symbol" w:hAnsi="Symbol"/>
        </w:rPr>
        <w:t></w:t>
      </w:r>
      <w:r w:rsidRPr="00581DAF">
        <w:t>перечислить полученные результаты и указать их конкретное значение для анализируемого предприятия;</w:t>
      </w:r>
    </w:p>
    <w:p w14:paraId="6270C779" w14:textId="77777777" w:rsidR="00581DAF" w:rsidRPr="00581DAF" w:rsidRDefault="00581DAF" w:rsidP="00581DAF">
      <w:r w:rsidRPr="00581DAF">
        <w:rPr>
          <w:rFonts w:ascii="Symbol" w:hAnsi="Symbol"/>
        </w:rPr>
        <w:sym w:font="Symbol" w:char="F02D"/>
      </w:r>
      <w:r w:rsidRPr="00581DAF">
        <w:rPr>
          <w:rFonts w:ascii="Symbol" w:hAnsi="Symbol"/>
        </w:rPr>
        <w:t></w:t>
      </w:r>
      <w:r w:rsidRPr="00581DAF">
        <w:t>привести доказательства обоснованности и достоверности</w:t>
      </w:r>
    </w:p>
    <w:p w14:paraId="1BA15483" w14:textId="77777777" w:rsidR="00581DAF" w:rsidRPr="00581DAF" w:rsidRDefault="00581DAF" w:rsidP="00581DAF">
      <w:r w:rsidRPr="00581DAF">
        <w:t>полученных результатов;</w:t>
      </w:r>
    </w:p>
    <w:p w14:paraId="1733DA1E" w14:textId="6568DDD6" w:rsidR="00581DAF" w:rsidRPr="00581DAF" w:rsidRDefault="00581DAF" w:rsidP="00581DAF">
      <w:r w:rsidRPr="00581DAF">
        <w:rPr>
          <w:rFonts w:ascii="Symbol" w:hAnsi="Symbol"/>
        </w:rPr>
        <w:sym w:font="Symbol" w:char="F02D"/>
      </w:r>
      <w:r w:rsidRPr="00581DAF">
        <w:rPr>
          <w:rFonts w:ascii="Symbol" w:hAnsi="Symbol"/>
        </w:rPr>
        <w:t></w:t>
      </w:r>
      <w:r w:rsidRPr="00581DAF">
        <w:t xml:space="preserve">указать методы и способы решения задач </w:t>
      </w:r>
      <w:r w:rsidR="00696D3A">
        <w:t>контрольной</w:t>
      </w:r>
      <w:r w:rsidR="00517FC3">
        <w:t xml:space="preserve"> работы</w:t>
      </w:r>
      <w:r w:rsidRPr="00581DAF">
        <w:t>;</w:t>
      </w:r>
    </w:p>
    <w:p w14:paraId="3B43710A" w14:textId="77777777" w:rsidR="00581DAF" w:rsidRPr="00581DAF" w:rsidRDefault="00581DAF" w:rsidP="00581DAF">
      <w:r w:rsidRPr="00581DAF">
        <w:rPr>
          <w:rFonts w:ascii="Symbol" w:hAnsi="Symbol"/>
        </w:rPr>
        <w:sym w:font="Symbol" w:char="F02D"/>
      </w:r>
      <w:r w:rsidRPr="00581DAF">
        <w:rPr>
          <w:rFonts w:ascii="Symbol" w:hAnsi="Symbol"/>
        </w:rPr>
        <w:t></w:t>
      </w:r>
      <w:r w:rsidRPr="00581DAF">
        <w:t>подчеркнуть, какие модели построены и на основе каких методов;</w:t>
      </w:r>
    </w:p>
    <w:p w14:paraId="255452B1" w14:textId="77777777" w:rsidR="00581DAF" w:rsidRPr="00581DAF" w:rsidRDefault="00581DAF" w:rsidP="00581DAF">
      <w:r w:rsidRPr="00581DAF">
        <w:rPr>
          <w:rFonts w:ascii="Symbol" w:hAnsi="Symbol"/>
        </w:rPr>
        <w:sym w:font="Symbol" w:char="F02D"/>
      </w:r>
      <w:r w:rsidRPr="00581DAF">
        <w:rPr>
          <w:rFonts w:ascii="Symbol" w:hAnsi="Symbol"/>
        </w:rPr>
        <w:t></w:t>
      </w:r>
      <w:r w:rsidRPr="00581DAF">
        <w:t>указать область и возможность применения полученных результатов;</w:t>
      </w:r>
    </w:p>
    <w:p w14:paraId="0E95574A" w14:textId="6A937706" w:rsidR="00581DAF" w:rsidRDefault="00581DAF" w:rsidP="00581DAF">
      <w:r w:rsidRPr="00581DAF">
        <w:rPr>
          <w:rFonts w:ascii="Symbol" w:hAnsi="Symbol"/>
        </w:rPr>
        <w:sym w:font="Symbol" w:char="F02D"/>
      </w:r>
      <w:r w:rsidRPr="00581DAF">
        <w:rPr>
          <w:rFonts w:ascii="Symbol" w:hAnsi="Symbol"/>
        </w:rPr>
        <w:t></w:t>
      </w:r>
      <w:r>
        <w:t>указать условия, необходимые для реализации предлагаемых рекомендаций на практике.</w:t>
      </w:r>
    </w:p>
    <w:p w14:paraId="1BDAA232" w14:textId="77777777" w:rsidR="00581DAF" w:rsidRDefault="00581DAF" w:rsidP="00D31A7C"/>
    <w:p w14:paraId="24F7768F" w14:textId="7A51AD63" w:rsidR="00D31A7C" w:rsidRDefault="00581DAF" w:rsidP="00581DAF">
      <w:r w:rsidRPr="00581DAF">
        <w:rPr>
          <w:rStyle w:val="fontstyle01"/>
          <w:b/>
          <w:bCs/>
        </w:rPr>
        <w:t>Список использованных источников</w:t>
      </w:r>
      <w:r>
        <w:rPr>
          <w:rStyle w:val="fontstyle01"/>
        </w:rPr>
        <w:t xml:space="preserve"> выполняет свою важную задачу. Его размеры и содержание являются доказательством уровня глубины теоретической проработки темы </w:t>
      </w:r>
      <w:r w:rsidR="00696D3A">
        <w:rPr>
          <w:rStyle w:val="fontstyle01"/>
        </w:rPr>
        <w:t>контрольной</w:t>
      </w:r>
      <w:r w:rsidR="00517FC3">
        <w:rPr>
          <w:rStyle w:val="fontstyle01"/>
        </w:rPr>
        <w:t xml:space="preserve"> работы</w:t>
      </w:r>
      <w:r>
        <w:rPr>
          <w:rStyle w:val="fontstyle01"/>
        </w:rPr>
        <w:t xml:space="preserve"> и общего профессионального уровня подготовки студента. Рекомендуется в списке приводить и использовать в </w:t>
      </w:r>
      <w:r w:rsidR="00696D3A">
        <w:rPr>
          <w:rStyle w:val="fontstyle01"/>
        </w:rPr>
        <w:t>контрольной</w:t>
      </w:r>
      <w:r w:rsidR="003152CC">
        <w:rPr>
          <w:rStyle w:val="fontstyle01"/>
        </w:rPr>
        <w:t xml:space="preserve"> </w:t>
      </w:r>
      <w:r w:rsidR="00696D3A">
        <w:rPr>
          <w:rStyle w:val="fontstyle01"/>
        </w:rPr>
        <w:t>работе</w:t>
      </w:r>
      <w:r>
        <w:rPr>
          <w:rStyle w:val="fontstyle01"/>
        </w:rPr>
        <w:t xml:space="preserve"> не менее 1</w:t>
      </w:r>
      <w:r w:rsidR="003664C2">
        <w:rPr>
          <w:rStyle w:val="fontstyle01"/>
        </w:rPr>
        <w:t>0</w:t>
      </w:r>
      <w:r>
        <w:rPr>
          <w:rStyle w:val="fontstyle01"/>
        </w:rPr>
        <w:t xml:space="preserve"> источников.</w:t>
      </w:r>
    </w:p>
    <w:p w14:paraId="4E45170E" w14:textId="77777777" w:rsidR="00D31A7C" w:rsidRDefault="00D31A7C" w:rsidP="00D31A7C">
      <w:pPr>
        <w:rPr>
          <w:b/>
        </w:rPr>
      </w:pPr>
    </w:p>
    <w:p w14:paraId="28C9EFEC" w14:textId="560B79BA" w:rsidR="003664C2" w:rsidRPr="003664C2" w:rsidRDefault="003664C2" w:rsidP="003664C2">
      <w:r w:rsidRPr="003664C2">
        <w:rPr>
          <w:b/>
          <w:bCs/>
        </w:rPr>
        <w:t>Приложения</w:t>
      </w:r>
      <w:r w:rsidRPr="003664C2">
        <w:t xml:space="preserve"> относятся к произвольно формируемой части </w:t>
      </w:r>
      <w:r w:rsidR="00696D3A">
        <w:t>контрольной</w:t>
      </w:r>
      <w:r w:rsidR="00517FC3">
        <w:t xml:space="preserve"> работы</w:t>
      </w:r>
      <w:r w:rsidRPr="003664C2">
        <w:t>.</w:t>
      </w:r>
    </w:p>
    <w:p w14:paraId="6605F0CC" w14:textId="77777777" w:rsidR="003664C2" w:rsidRPr="003664C2" w:rsidRDefault="003664C2" w:rsidP="003664C2">
      <w:r w:rsidRPr="003664C2">
        <w:t>Для обоснования достоверности полученных результатов в приложения рекомендуется вносить:</w:t>
      </w:r>
    </w:p>
    <w:p w14:paraId="0CF3A791" w14:textId="77777777" w:rsidR="003664C2" w:rsidRPr="003664C2" w:rsidRDefault="003664C2" w:rsidP="003664C2">
      <w:r w:rsidRPr="003664C2">
        <w:rPr>
          <w:rFonts w:ascii="Symbol" w:hAnsi="Symbol"/>
        </w:rPr>
        <w:sym w:font="Symbol" w:char="F02D"/>
      </w:r>
      <w:r w:rsidRPr="003664C2">
        <w:rPr>
          <w:rFonts w:ascii="Symbol" w:hAnsi="Symbol"/>
        </w:rPr>
        <w:t></w:t>
      </w:r>
      <w:r w:rsidRPr="003664C2">
        <w:t>первичный статистический материал, на основе которого построены зависимости и математические модели;</w:t>
      </w:r>
    </w:p>
    <w:p w14:paraId="7A7016E7" w14:textId="6AD8643F" w:rsidR="003664C2" w:rsidRPr="003664C2" w:rsidRDefault="003664C2" w:rsidP="003664C2">
      <w:r w:rsidRPr="003664C2">
        <w:rPr>
          <w:rFonts w:ascii="Symbol" w:hAnsi="Symbol"/>
        </w:rPr>
        <w:sym w:font="Symbol" w:char="F02D"/>
      </w:r>
      <w:r w:rsidRPr="003664C2">
        <w:rPr>
          <w:rFonts w:ascii="Symbol" w:hAnsi="Symbol"/>
        </w:rPr>
        <w:t></w:t>
      </w:r>
      <w:r w:rsidRPr="003664C2">
        <w:t xml:space="preserve">промежуточные расчеты некоторых показателей и моделей </w:t>
      </w:r>
      <w:r w:rsidR="00696D3A">
        <w:t>контрольной</w:t>
      </w:r>
      <w:r w:rsidR="003152CC">
        <w:t xml:space="preserve"> работы</w:t>
      </w:r>
      <w:r w:rsidRPr="003664C2">
        <w:t>;</w:t>
      </w:r>
    </w:p>
    <w:p w14:paraId="27809C13" w14:textId="392B82B8" w:rsidR="003664C2" w:rsidRDefault="003664C2" w:rsidP="003664C2">
      <w:pPr>
        <w:rPr>
          <w:b/>
        </w:rPr>
      </w:pPr>
      <w:r w:rsidRPr="003664C2">
        <w:rPr>
          <w:rFonts w:ascii="Symbol" w:hAnsi="Symbol"/>
        </w:rPr>
        <w:sym w:font="Symbol" w:char="F02D"/>
      </w:r>
      <w:r w:rsidRPr="003664C2">
        <w:rPr>
          <w:rFonts w:ascii="Symbol" w:hAnsi="Symbol"/>
        </w:rPr>
        <w:t></w:t>
      </w:r>
      <w:r w:rsidRPr="003664C2">
        <w:t>справочные материалы, нормативы, выдержки из ГОСТов и других методических документов, с помощью которых осуществляется анализ исследуемой проблемы и др.</w:t>
      </w:r>
    </w:p>
    <w:p w14:paraId="1E5B7D1D" w14:textId="77777777" w:rsidR="003664C2" w:rsidRDefault="003664C2" w:rsidP="00D31A7C">
      <w:pPr>
        <w:rPr>
          <w:b/>
        </w:rPr>
      </w:pPr>
    </w:p>
    <w:p w14:paraId="2FBA0199" w14:textId="77777777" w:rsidR="008065A9" w:rsidRPr="00EE332A" w:rsidRDefault="008065A9" w:rsidP="007E0860">
      <w:pPr>
        <w:widowControl w:val="0"/>
        <w:autoSpaceDE w:val="0"/>
        <w:autoSpaceDN w:val="0"/>
        <w:adjustRightInd w:val="0"/>
        <w:rPr>
          <w:spacing w:val="20"/>
          <w:szCs w:val="24"/>
        </w:rPr>
      </w:pPr>
    </w:p>
    <w:p w14:paraId="0DDC0C86" w14:textId="6BA12B92" w:rsidR="008065A9" w:rsidRDefault="008065A9" w:rsidP="007E0860">
      <w:pPr>
        <w:spacing w:before="240" w:after="240"/>
        <w:rPr>
          <w:rFonts w:eastAsia="Calibri"/>
          <w:b/>
          <w:szCs w:val="28"/>
        </w:rPr>
      </w:pPr>
      <w:r w:rsidRPr="000870B8">
        <w:rPr>
          <w:rFonts w:eastAsia="Calibri"/>
          <w:b/>
          <w:szCs w:val="28"/>
        </w:rPr>
        <w:t>Перечень исполь</w:t>
      </w:r>
      <w:r w:rsidR="000870B8" w:rsidRPr="000870B8">
        <w:rPr>
          <w:rFonts w:eastAsia="Calibri"/>
          <w:b/>
          <w:szCs w:val="28"/>
        </w:rPr>
        <w:t>зуемых</w:t>
      </w:r>
      <w:r w:rsidRPr="008344AF">
        <w:rPr>
          <w:rFonts w:eastAsia="Calibri"/>
          <w:b/>
          <w:szCs w:val="28"/>
        </w:rPr>
        <w:t xml:space="preserve"> информационных ресурсов</w:t>
      </w:r>
    </w:p>
    <w:p w14:paraId="4DD91E29" w14:textId="6DAB79DB" w:rsidR="00606F07" w:rsidRPr="00ED2AE2" w:rsidRDefault="00606F07" w:rsidP="007E0860">
      <w:pPr>
        <w:widowControl w:val="0"/>
        <w:autoSpaceDE w:val="0"/>
        <w:autoSpaceDN w:val="0"/>
        <w:adjustRightInd w:val="0"/>
        <w:rPr>
          <w:szCs w:val="28"/>
        </w:rPr>
      </w:pPr>
      <w:r w:rsidRPr="00ED2AE2">
        <w:rPr>
          <w:szCs w:val="28"/>
        </w:rPr>
        <w:t>1.</w:t>
      </w:r>
      <w:r w:rsidR="00733617">
        <w:rPr>
          <w:szCs w:val="28"/>
        </w:rPr>
        <w:t>ЭБС НТБ ДГТУ</w:t>
      </w:r>
    </w:p>
    <w:p w14:paraId="1D66EE8D" w14:textId="010E638C" w:rsidR="00606F07" w:rsidRPr="00ED2AE2" w:rsidRDefault="00606F07" w:rsidP="007E0860">
      <w:pPr>
        <w:widowControl w:val="0"/>
        <w:autoSpaceDE w:val="0"/>
        <w:autoSpaceDN w:val="0"/>
        <w:adjustRightInd w:val="0"/>
        <w:rPr>
          <w:szCs w:val="28"/>
        </w:rPr>
      </w:pPr>
      <w:r w:rsidRPr="00ED2AE2">
        <w:rPr>
          <w:szCs w:val="28"/>
        </w:rPr>
        <w:t>2.</w:t>
      </w:r>
      <w:r w:rsidR="00733617">
        <w:rPr>
          <w:szCs w:val="28"/>
        </w:rPr>
        <w:t>Портал электронного обучения ДГТУ «СКИФ»</w:t>
      </w:r>
    </w:p>
    <w:p w14:paraId="10DA6108" w14:textId="66DA4930" w:rsidR="00606F07" w:rsidRDefault="00606F07" w:rsidP="007E0860">
      <w:pPr>
        <w:widowControl w:val="0"/>
        <w:autoSpaceDE w:val="0"/>
        <w:autoSpaceDN w:val="0"/>
        <w:adjustRightInd w:val="0"/>
        <w:rPr>
          <w:szCs w:val="28"/>
        </w:rPr>
      </w:pPr>
      <w:r w:rsidRPr="00ED2AE2">
        <w:rPr>
          <w:szCs w:val="28"/>
        </w:rPr>
        <w:t>3.</w:t>
      </w:r>
      <w:r w:rsidR="00733617">
        <w:rPr>
          <w:szCs w:val="28"/>
        </w:rPr>
        <w:t>ЭБС «ЛАНЬ»</w:t>
      </w:r>
    </w:p>
    <w:p w14:paraId="5F36B5BD" w14:textId="04CB16B4" w:rsidR="00733617" w:rsidRPr="00C64FD3" w:rsidRDefault="00733617" w:rsidP="007E0860">
      <w:pPr>
        <w:widowControl w:val="0"/>
        <w:autoSpaceDE w:val="0"/>
        <w:autoSpaceDN w:val="0"/>
        <w:adjustRightInd w:val="0"/>
        <w:rPr>
          <w:szCs w:val="28"/>
        </w:rPr>
      </w:pPr>
      <w:r>
        <w:rPr>
          <w:szCs w:val="28"/>
        </w:rPr>
        <w:t xml:space="preserve">4.НЭБ </w:t>
      </w:r>
      <w:r>
        <w:rPr>
          <w:szCs w:val="28"/>
          <w:lang w:val="en-US"/>
        </w:rPr>
        <w:t>Elibrary</w:t>
      </w:r>
      <w:r w:rsidR="00C52678" w:rsidRPr="004F69A5">
        <w:rPr>
          <w:szCs w:val="28"/>
        </w:rPr>
        <w:t>.</w:t>
      </w:r>
      <w:r w:rsidR="00C52678">
        <w:rPr>
          <w:szCs w:val="28"/>
          <w:lang w:val="en-US"/>
        </w:rPr>
        <w:t>ru</w:t>
      </w:r>
    </w:p>
    <w:p w14:paraId="7E32AA57" w14:textId="401BDA20" w:rsidR="000870B8" w:rsidRPr="00C64FD3" w:rsidRDefault="000870B8" w:rsidP="007E0860">
      <w:pPr>
        <w:widowControl w:val="0"/>
        <w:autoSpaceDE w:val="0"/>
        <w:autoSpaceDN w:val="0"/>
        <w:adjustRightInd w:val="0"/>
        <w:rPr>
          <w:szCs w:val="28"/>
        </w:rPr>
      </w:pPr>
    </w:p>
    <w:p w14:paraId="078BE375" w14:textId="40CB43C5" w:rsidR="007421DE" w:rsidRDefault="007421DE" w:rsidP="00CE6CBC">
      <w:pPr>
        <w:widowControl w:val="0"/>
        <w:autoSpaceDE w:val="0"/>
        <w:autoSpaceDN w:val="0"/>
        <w:adjustRightInd w:val="0"/>
        <w:jc w:val="center"/>
        <w:rPr>
          <w:b/>
          <w:bCs/>
          <w:szCs w:val="28"/>
        </w:rPr>
      </w:pPr>
      <w:r w:rsidRPr="001F4233">
        <w:rPr>
          <w:b/>
          <w:bCs/>
          <w:szCs w:val="28"/>
        </w:rPr>
        <w:t>Список</w:t>
      </w:r>
      <w:r w:rsidR="001F4233" w:rsidRPr="001F4233">
        <w:rPr>
          <w:b/>
          <w:bCs/>
          <w:szCs w:val="28"/>
        </w:rPr>
        <w:t xml:space="preserve"> </w:t>
      </w:r>
      <w:r w:rsidR="00696D3A">
        <w:rPr>
          <w:b/>
          <w:bCs/>
          <w:szCs w:val="28"/>
        </w:rPr>
        <w:t>рекомендуемых</w:t>
      </w:r>
      <w:r w:rsidR="00CD210D">
        <w:rPr>
          <w:b/>
          <w:bCs/>
          <w:szCs w:val="28"/>
        </w:rPr>
        <w:t xml:space="preserve"> </w:t>
      </w:r>
      <w:r w:rsidR="00696D3A">
        <w:rPr>
          <w:b/>
          <w:bCs/>
          <w:szCs w:val="28"/>
        </w:rPr>
        <w:t>источников литературы</w:t>
      </w:r>
      <w:r w:rsidRPr="001F4233">
        <w:rPr>
          <w:b/>
          <w:bCs/>
          <w:szCs w:val="28"/>
        </w:rPr>
        <w:t xml:space="preserve"> </w:t>
      </w:r>
      <w:r w:rsidR="001F4233" w:rsidRPr="001F4233">
        <w:rPr>
          <w:b/>
          <w:bCs/>
          <w:szCs w:val="28"/>
        </w:rPr>
        <w:t>д</w:t>
      </w:r>
      <w:r w:rsidRPr="001F4233">
        <w:rPr>
          <w:b/>
          <w:bCs/>
          <w:szCs w:val="28"/>
        </w:rPr>
        <w:t xml:space="preserve">ля выполнения </w:t>
      </w:r>
      <w:r w:rsidR="00696D3A">
        <w:rPr>
          <w:b/>
          <w:bCs/>
          <w:szCs w:val="28"/>
        </w:rPr>
        <w:t>контрольных</w:t>
      </w:r>
      <w:r w:rsidRPr="001F4233">
        <w:rPr>
          <w:b/>
          <w:bCs/>
          <w:szCs w:val="28"/>
        </w:rPr>
        <w:t xml:space="preserve"> </w:t>
      </w:r>
      <w:r w:rsidR="00696D3A">
        <w:rPr>
          <w:b/>
          <w:bCs/>
          <w:szCs w:val="28"/>
        </w:rPr>
        <w:t>работ</w:t>
      </w:r>
    </w:p>
    <w:p w14:paraId="0C0E080A" w14:textId="77777777" w:rsidR="0060767E" w:rsidRPr="001F4233" w:rsidRDefault="0060767E" w:rsidP="007E0860">
      <w:pPr>
        <w:widowControl w:val="0"/>
        <w:autoSpaceDE w:val="0"/>
        <w:autoSpaceDN w:val="0"/>
        <w:adjustRightInd w:val="0"/>
        <w:rPr>
          <w:b/>
          <w:bCs/>
          <w:szCs w:val="28"/>
        </w:rPr>
      </w:pPr>
    </w:p>
    <w:p w14:paraId="3A3764B1" w14:textId="2C2054E4" w:rsidR="007421DE" w:rsidRPr="00573B82" w:rsidRDefault="00573B82" w:rsidP="00573B82">
      <w:pPr>
        <w:pStyle w:val="aa"/>
        <w:widowControl w:val="0"/>
        <w:numPr>
          <w:ilvl w:val="0"/>
          <w:numId w:val="17"/>
        </w:numPr>
        <w:autoSpaceDE w:val="0"/>
        <w:autoSpaceDN w:val="0"/>
        <w:adjustRightInd w:val="0"/>
        <w:rPr>
          <w:szCs w:val="28"/>
        </w:rPr>
      </w:pPr>
      <w:r>
        <w:rPr>
          <w:szCs w:val="28"/>
        </w:rPr>
        <w:t>Богданов</w:t>
      </w:r>
      <w:r w:rsidR="00942E96">
        <w:rPr>
          <w:szCs w:val="28"/>
        </w:rPr>
        <w:t xml:space="preserve"> В.</w:t>
      </w:r>
      <w:r>
        <w:rPr>
          <w:szCs w:val="28"/>
        </w:rPr>
        <w:t>В</w:t>
      </w:r>
      <w:r w:rsidR="00942E96">
        <w:rPr>
          <w:szCs w:val="28"/>
        </w:rPr>
        <w:t>.</w:t>
      </w:r>
      <w:r w:rsidR="0060767E" w:rsidRPr="00B12B33">
        <w:rPr>
          <w:szCs w:val="28"/>
        </w:rPr>
        <w:t xml:space="preserve"> </w:t>
      </w:r>
      <w:r>
        <w:rPr>
          <w:szCs w:val="28"/>
        </w:rPr>
        <w:t xml:space="preserve">Управление проектами. Корпоративная система-шаг за </w:t>
      </w:r>
      <w:r>
        <w:rPr>
          <w:szCs w:val="28"/>
        </w:rPr>
        <w:lastRenderedPageBreak/>
        <w:t>шагом</w:t>
      </w:r>
      <w:r w:rsidR="003F416A">
        <w:rPr>
          <w:szCs w:val="28"/>
        </w:rPr>
        <w:t>.</w:t>
      </w:r>
      <w:r w:rsidR="0060767E" w:rsidRPr="00B12B33">
        <w:rPr>
          <w:rFonts w:ascii="TimesNewRomanPSMT" w:hAnsi="TimesNewRomanPSMT"/>
          <w:color w:val="000000"/>
          <w:szCs w:val="28"/>
        </w:rPr>
        <w:t xml:space="preserve"> </w:t>
      </w:r>
      <w:r w:rsidR="003F416A">
        <w:rPr>
          <w:rFonts w:ascii="TimesNewRomanPSMT" w:hAnsi="TimesNewRomanPSMT"/>
          <w:color w:val="000000"/>
          <w:szCs w:val="28"/>
        </w:rPr>
        <w:t>М.</w:t>
      </w:r>
      <w:r>
        <w:rPr>
          <w:rFonts w:ascii="TimesNewRomanPSMT" w:hAnsi="TimesNewRomanPSMT"/>
          <w:color w:val="000000"/>
          <w:szCs w:val="28"/>
        </w:rPr>
        <w:t>: Манн, Иванов и Фербер, 2012.</w:t>
      </w:r>
    </w:p>
    <w:p w14:paraId="7D9E8A64" w14:textId="124AC09E" w:rsidR="0060767E" w:rsidRDefault="00573B82" w:rsidP="0060767E">
      <w:pPr>
        <w:pStyle w:val="aa"/>
        <w:widowControl w:val="0"/>
        <w:numPr>
          <w:ilvl w:val="0"/>
          <w:numId w:val="17"/>
        </w:numPr>
        <w:autoSpaceDE w:val="0"/>
        <w:autoSpaceDN w:val="0"/>
        <w:adjustRightInd w:val="0"/>
        <w:rPr>
          <w:szCs w:val="28"/>
        </w:rPr>
      </w:pPr>
      <w:r>
        <w:rPr>
          <w:szCs w:val="28"/>
        </w:rPr>
        <w:t>Гончаров</w:t>
      </w:r>
      <w:r w:rsidR="0060767E">
        <w:rPr>
          <w:szCs w:val="28"/>
        </w:rPr>
        <w:t xml:space="preserve"> </w:t>
      </w:r>
      <w:r>
        <w:rPr>
          <w:szCs w:val="28"/>
        </w:rPr>
        <w:t>В</w:t>
      </w:r>
      <w:r w:rsidR="003F416A">
        <w:rPr>
          <w:szCs w:val="28"/>
        </w:rPr>
        <w:t>.</w:t>
      </w:r>
      <w:r>
        <w:rPr>
          <w:szCs w:val="28"/>
        </w:rPr>
        <w:t>И</w:t>
      </w:r>
      <w:r w:rsidR="003F416A">
        <w:rPr>
          <w:szCs w:val="28"/>
        </w:rPr>
        <w:t xml:space="preserve">. </w:t>
      </w:r>
      <w:r>
        <w:rPr>
          <w:szCs w:val="28"/>
        </w:rPr>
        <w:t>Инвестиционное проектирование: учебное пособие. Минск: Современная школа, 2010</w:t>
      </w:r>
      <w:r w:rsidR="0060767E" w:rsidRPr="0060767E">
        <w:rPr>
          <w:szCs w:val="28"/>
        </w:rPr>
        <w:t>.</w:t>
      </w:r>
    </w:p>
    <w:p w14:paraId="71FD497D" w14:textId="0A23401F" w:rsidR="00CE6CBC" w:rsidRDefault="00573B82" w:rsidP="0060767E">
      <w:pPr>
        <w:pStyle w:val="aa"/>
        <w:widowControl w:val="0"/>
        <w:numPr>
          <w:ilvl w:val="0"/>
          <w:numId w:val="17"/>
        </w:numPr>
        <w:autoSpaceDE w:val="0"/>
        <w:autoSpaceDN w:val="0"/>
        <w:adjustRightInd w:val="0"/>
        <w:rPr>
          <w:szCs w:val="28"/>
        </w:rPr>
      </w:pPr>
      <w:r>
        <w:rPr>
          <w:szCs w:val="28"/>
        </w:rPr>
        <w:t>Бэгьюли</w:t>
      </w:r>
      <w:r w:rsidR="00CE6CBC">
        <w:rPr>
          <w:szCs w:val="28"/>
        </w:rPr>
        <w:t xml:space="preserve"> </w:t>
      </w:r>
      <w:r>
        <w:rPr>
          <w:szCs w:val="28"/>
        </w:rPr>
        <w:t>Ф</w:t>
      </w:r>
      <w:r w:rsidR="00CE6CBC">
        <w:rPr>
          <w:szCs w:val="28"/>
        </w:rPr>
        <w:t xml:space="preserve">. </w:t>
      </w:r>
      <w:r>
        <w:rPr>
          <w:szCs w:val="28"/>
        </w:rPr>
        <w:t xml:space="preserve">Управление проектом: пер. с англ. В. Петрашек. </w:t>
      </w:r>
      <w:r w:rsidR="00CE6CBC">
        <w:rPr>
          <w:szCs w:val="28"/>
        </w:rPr>
        <w:t xml:space="preserve"> </w:t>
      </w:r>
      <w:r w:rsidR="003F416A">
        <w:rPr>
          <w:szCs w:val="28"/>
        </w:rPr>
        <w:t>М</w:t>
      </w:r>
      <w:r w:rsidR="00CE6CBC" w:rsidRPr="0060767E">
        <w:rPr>
          <w:szCs w:val="28"/>
        </w:rPr>
        <w:t xml:space="preserve">: </w:t>
      </w:r>
      <w:r>
        <w:rPr>
          <w:szCs w:val="28"/>
        </w:rPr>
        <w:t>ФАИР-ПРЕСС</w:t>
      </w:r>
      <w:r w:rsidR="00CE6CBC">
        <w:rPr>
          <w:szCs w:val="28"/>
        </w:rPr>
        <w:t xml:space="preserve">, </w:t>
      </w:r>
      <w:r>
        <w:rPr>
          <w:szCs w:val="28"/>
        </w:rPr>
        <w:t>2004</w:t>
      </w:r>
      <w:r w:rsidR="00CE6CBC">
        <w:rPr>
          <w:szCs w:val="28"/>
        </w:rPr>
        <w:t>.</w:t>
      </w:r>
    </w:p>
    <w:p w14:paraId="337A6330" w14:textId="79983AB4" w:rsidR="0060767E" w:rsidRDefault="00573B82" w:rsidP="0060767E">
      <w:pPr>
        <w:pStyle w:val="aa"/>
        <w:widowControl w:val="0"/>
        <w:numPr>
          <w:ilvl w:val="0"/>
          <w:numId w:val="17"/>
        </w:numPr>
        <w:autoSpaceDE w:val="0"/>
        <w:autoSpaceDN w:val="0"/>
        <w:adjustRightInd w:val="0"/>
        <w:rPr>
          <w:szCs w:val="28"/>
        </w:rPr>
      </w:pPr>
      <w:r>
        <w:rPr>
          <w:szCs w:val="28"/>
        </w:rPr>
        <w:t>Заренков</w:t>
      </w:r>
      <w:r w:rsidR="003F416A">
        <w:rPr>
          <w:szCs w:val="28"/>
        </w:rPr>
        <w:t xml:space="preserve"> В.</w:t>
      </w:r>
      <w:r>
        <w:rPr>
          <w:szCs w:val="28"/>
        </w:rPr>
        <w:t>А</w:t>
      </w:r>
      <w:r w:rsidR="003F416A">
        <w:rPr>
          <w:szCs w:val="28"/>
        </w:rPr>
        <w:t>.</w:t>
      </w:r>
      <w:r>
        <w:rPr>
          <w:szCs w:val="28"/>
        </w:rPr>
        <w:t xml:space="preserve"> Управление проектами: учебное пособие.  2-е изд. М.:Изд-во АСВ; СПб.: СПбГАСУ,</w:t>
      </w:r>
      <w:r w:rsidR="00CE6CBC">
        <w:rPr>
          <w:szCs w:val="28"/>
        </w:rPr>
        <w:t xml:space="preserve"> </w:t>
      </w:r>
      <w:r>
        <w:rPr>
          <w:szCs w:val="28"/>
        </w:rPr>
        <w:t>2006</w:t>
      </w:r>
      <w:r w:rsidR="00CE6CBC">
        <w:rPr>
          <w:szCs w:val="28"/>
        </w:rPr>
        <w:t xml:space="preserve">. </w:t>
      </w:r>
    </w:p>
    <w:p w14:paraId="378DC35A" w14:textId="77777777" w:rsidR="007421DE" w:rsidRDefault="007421DE" w:rsidP="007E0860">
      <w:pPr>
        <w:widowControl w:val="0"/>
        <w:autoSpaceDE w:val="0"/>
        <w:autoSpaceDN w:val="0"/>
        <w:adjustRightInd w:val="0"/>
        <w:rPr>
          <w:szCs w:val="28"/>
        </w:rPr>
      </w:pPr>
    </w:p>
    <w:p w14:paraId="52035F3C" w14:textId="66695264" w:rsidR="007421DE" w:rsidRDefault="007421DE" w:rsidP="007E0860">
      <w:pPr>
        <w:widowControl w:val="0"/>
        <w:autoSpaceDE w:val="0"/>
        <w:autoSpaceDN w:val="0"/>
        <w:adjustRightInd w:val="0"/>
        <w:rPr>
          <w:szCs w:val="28"/>
        </w:rPr>
      </w:pPr>
    </w:p>
    <w:p w14:paraId="31B1F98E" w14:textId="77777777" w:rsidR="00696D3A" w:rsidRDefault="00696D3A" w:rsidP="007E0860">
      <w:pPr>
        <w:ind w:firstLine="0"/>
        <w:jc w:val="right"/>
        <w:rPr>
          <w:szCs w:val="28"/>
        </w:rPr>
      </w:pPr>
    </w:p>
    <w:p w14:paraId="3895DE49" w14:textId="77777777" w:rsidR="00696D3A" w:rsidRDefault="00696D3A" w:rsidP="007E0860">
      <w:pPr>
        <w:ind w:firstLine="0"/>
        <w:jc w:val="right"/>
        <w:rPr>
          <w:szCs w:val="28"/>
        </w:rPr>
      </w:pPr>
    </w:p>
    <w:p w14:paraId="30603EAE" w14:textId="77777777" w:rsidR="00696D3A" w:rsidRDefault="00696D3A" w:rsidP="007E0860">
      <w:pPr>
        <w:ind w:firstLine="0"/>
        <w:jc w:val="right"/>
        <w:rPr>
          <w:szCs w:val="28"/>
        </w:rPr>
      </w:pPr>
    </w:p>
    <w:p w14:paraId="08DA60DE" w14:textId="77777777" w:rsidR="00696D3A" w:rsidRDefault="00696D3A" w:rsidP="007E0860">
      <w:pPr>
        <w:ind w:firstLine="0"/>
        <w:jc w:val="right"/>
        <w:rPr>
          <w:szCs w:val="28"/>
        </w:rPr>
      </w:pPr>
    </w:p>
    <w:p w14:paraId="18E1A133" w14:textId="77777777" w:rsidR="00696D3A" w:rsidRDefault="00696D3A" w:rsidP="007E0860">
      <w:pPr>
        <w:ind w:firstLine="0"/>
        <w:jc w:val="right"/>
        <w:rPr>
          <w:szCs w:val="28"/>
        </w:rPr>
      </w:pPr>
    </w:p>
    <w:p w14:paraId="31C7A192" w14:textId="77777777" w:rsidR="00696D3A" w:rsidRDefault="00696D3A" w:rsidP="007E0860">
      <w:pPr>
        <w:ind w:firstLine="0"/>
        <w:jc w:val="right"/>
        <w:rPr>
          <w:szCs w:val="28"/>
        </w:rPr>
      </w:pPr>
    </w:p>
    <w:p w14:paraId="35757F3D" w14:textId="77777777" w:rsidR="00696D3A" w:rsidRDefault="00696D3A" w:rsidP="007E0860">
      <w:pPr>
        <w:ind w:firstLine="0"/>
        <w:jc w:val="right"/>
        <w:rPr>
          <w:szCs w:val="28"/>
        </w:rPr>
      </w:pPr>
    </w:p>
    <w:p w14:paraId="2CFBA31B" w14:textId="77777777" w:rsidR="00696D3A" w:rsidRDefault="00696D3A" w:rsidP="007E0860">
      <w:pPr>
        <w:ind w:firstLine="0"/>
        <w:jc w:val="right"/>
        <w:rPr>
          <w:szCs w:val="28"/>
        </w:rPr>
      </w:pPr>
    </w:p>
    <w:p w14:paraId="27F76091" w14:textId="77777777" w:rsidR="00696D3A" w:rsidRDefault="00696D3A" w:rsidP="007E0860">
      <w:pPr>
        <w:ind w:firstLine="0"/>
        <w:jc w:val="right"/>
        <w:rPr>
          <w:szCs w:val="28"/>
        </w:rPr>
      </w:pPr>
    </w:p>
    <w:p w14:paraId="36CC36CA" w14:textId="77777777" w:rsidR="00696D3A" w:rsidRDefault="00696D3A" w:rsidP="007E0860">
      <w:pPr>
        <w:ind w:firstLine="0"/>
        <w:jc w:val="right"/>
        <w:rPr>
          <w:szCs w:val="28"/>
        </w:rPr>
      </w:pPr>
    </w:p>
    <w:p w14:paraId="7180288E" w14:textId="77777777" w:rsidR="00696D3A" w:rsidRDefault="00696D3A" w:rsidP="007E0860">
      <w:pPr>
        <w:ind w:firstLine="0"/>
        <w:jc w:val="right"/>
        <w:rPr>
          <w:szCs w:val="28"/>
        </w:rPr>
      </w:pPr>
    </w:p>
    <w:p w14:paraId="1BC13EA3" w14:textId="77777777" w:rsidR="00696D3A" w:rsidRDefault="00696D3A" w:rsidP="007E0860">
      <w:pPr>
        <w:ind w:firstLine="0"/>
        <w:jc w:val="right"/>
        <w:rPr>
          <w:szCs w:val="28"/>
        </w:rPr>
      </w:pPr>
    </w:p>
    <w:p w14:paraId="3664521D" w14:textId="77777777" w:rsidR="00696D3A" w:rsidRDefault="00696D3A" w:rsidP="007E0860">
      <w:pPr>
        <w:ind w:firstLine="0"/>
        <w:jc w:val="right"/>
        <w:rPr>
          <w:szCs w:val="28"/>
        </w:rPr>
      </w:pPr>
    </w:p>
    <w:p w14:paraId="7093665D" w14:textId="77777777" w:rsidR="00696D3A" w:rsidRDefault="00696D3A" w:rsidP="007E0860">
      <w:pPr>
        <w:ind w:firstLine="0"/>
        <w:jc w:val="right"/>
        <w:rPr>
          <w:szCs w:val="28"/>
        </w:rPr>
      </w:pPr>
    </w:p>
    <w:p w14:paraId="4279105A" w14:textId="5DF70D34" w:rsidR="00696D3A" w:rsidRDefault="00696D3A" w:rsidP="007E0860">
      <w:pPr>
        <w:ind w:firstLine="0"/>
        <w:jc w:val="right"/>
        <w:rPr>
          <w:szCs w:val="28"/>
        </w:rPr>
      </w:pPr>
    </w:p>
    <w:p w14:paraId="69C276E7" w14:textId="64587526" w:rsidR="00AA0A04" w:rsidRDefault="00AA0A04" w:rsidP="007E0860">
      <w:pPr>
        <w:ind w:firstLine="0"/>
        <w:jc w:val="right"/>
        <w:rPr>
          <w:szCs w:val="28"/>
        </w:rPr>
      </w:pPr>
    </w:p>
    <w:p w14:paraId="30932EF6" w14:textId="197D6C62" w:rsidR="00AA0A04" w:rsidRDefault="00AA0A04" w:rsidP="007E0860">
      <w:pPr>
        <w:ind w:firstLine="0"/>
        <w:jc w:val="right"/>
        <w:rPr>
          <w:szCs w:val="28"/>
        </w:rPr>
      </w:pPr>
    </w:p>
    <w:p w14:paraId="7BB3BD58" w14:textId="3973DFB1" w:rsidR="00AA0A04" w:rsidRDefault="00AA0A04" w:rsidP="007E0860">
      <w:pPr>
        <w:ind w:firstLine="0"/>
        <w:jc w:val="right"/>
        <w:rPr>
          <w:szCs w:val="28"/>
        </w:rPr>
      </w:pPr>
    </w:p>
    <w:p w14:paraId="2D59538E" w14:textId="56E748A6" w:rsidR="00AA0A04" w:rsidRDefault="00AA0A04" w:rsidP="007E0860">
      <w:pPr>
        <w:ind w:firstLine="0"/>
        <w:jc w:val="right"/>
        <w:rPr>
          <w:szCs w:val="28"/>
        </w:rPr>
      </w:pPr>
    </w:p>
    <w:p w14:paraId="01DAEEE3" w14:textId="470B2121" w:rsidR="00AA0A04" w:rsidRDefault="00AA0A04" w:rsidP="007E0860">
      <w:pPr>
        <w:ind w:firstLine="0"/>
        <w:jc w:val="right"/>
        <w:rPr>
          <w:szCs w:val="28"/>
        </w:rPr>
      </w:pPr>
    </w:p>
    <w:p w14:paraId="1102BE58" w14:textId="314CE7CC" w:rsidR="00AA0A04" w:rsidRDefault="00AA0A04" w:rsidP="007E0860">
      <w:pPr>
        <w:ind w:firstLine="0"/>
        <w:jc w:val="right"/>
        <w:rPr>
          <w:szCs w:val="28"/>
        </w:rPr>
      </w:pPr>
    </w:p>
    <w:p w14:paraId="6E654EEE" w14:textId="3F91E7CA" w:rsidR="00AA0A04" w:rsidRDefault="00AA0A04" w:rsidP="007E0860">
      <w:pPr>
        <w:ind w:firstLine="0"/>
        <w:jc w:val="right"/>
        <w:rPr>
          <w:szCs w:val="28"/>
        </w:rPr>
      </w:pPr>
    </w:p>
    <w:p w14:paraId="5B75F670" w14:textId="577C2085" w:rsidR="00AA0A04" w:rsidRDefault="00AA0A04" w:rsidP="007E0860">
      <w:pPr>
        <w:ind w:firstLine="0"/>
        <w:jc w:val="right"/>
        <w:rPr>
          <w:szCs w:val="28"/>
        </w:rPr>
      </w:pPr>
    </w:p>
    <w:p w14:paraId="4FF8757E" w14:textId="09C04130" w:rsidR="00AA0A04" w:rsidRDefault="00AA0A04" w:rsidP="007E0860">
      <w:pPr>
        <w:ind w:firstLine="0"/>
        <w:jc w:val="right"/>
        <w:rPr>
          <w:szCs w:val="28"/>
        </w:rPr>
      </w:pPr>
    </w:p>
    <w:p w14:paraId="2F917CD2" w14:textId="7B6E4878" w:rsidR="00AA0A04" w:rsidRDefault="00AA0A04" w:rsidP="007E0860">
      <w:pPr>
        <w:ind w:firstLine="0"/>
        <w:jc w:val="right"/>
        <w:rPr>
          <w:szCs w:val="28"/>
        </w:rPr>
      </w:pPr>
    </w:p>
    <w:p w14:paraId="50DF2F09" w14:textId="1D1C4776" w:rsidR="00AA0A04" w:rsidRDefault="00AA0A04" w:rsidP="007E0860">
      <w:pPr>
        <w:ind w:firstLine="0"/>
        <w:jc w:val="right"/>
        <w:rPr>
          <w:szCs w:val="28"/>
        </w:rPr>
      </w:pPr>
    </w:p>
    <w:p w14:paraId="60EE2F84" w14:textId="2CA1B6E4" w:rsidR="00AA0A04" w:rsidRDefault="00AA0A04" w:rsidP="007E0860">
      <w:pPr>
        <w:ind w:firstLine="0"/>
        <w:jc w:val="right"/>
        <w:rPr>
          <w:szCs w:val="28"/>
        </w:rPr>
      </w:pPr>
    </w:p>
    <w:p w14:paraId="52F21DCC" w14:textId="2D6DF433" w:rsidR="00AA0A04" w:rsidRDefault="00AA0A04" w:rsidP="007E0860">
      <w:pPr>
        <w:ind w:firstLine="0"/>
        <w:jc w:val="right"/>
        <w:rPr>
          <w:szCs w:val="28"/>
        </w:rPr>
      </w:pPr>
    </w:p>
    <w:p w14:paraId="6E3E213D" w14:textId="608E23C2" w:rsidR="00AA0A04" w:rsidRDefault="00AA0A04" w:rsidP="007E0860">
      <w:pPr>
        <w:ind w:firstLine="0"/>
        <w:jc w:val="right"/>
        <w:rPr>
          <w:szCs w:val="28"/>
        </w:rPr>
      </w:pPr>
    </w:p>
    <w:p w14:paraId="47FEBA65" w14:textId="12418445" w:rsidR="00AA0A04" w:rsidRDefault="00AA0A04" w:rsidP="007E0860">
      <w:pPr>
        <w:ind w:firstLine="0"/>
        <w:jc w:val="right"/>
        <w:rPr>
          <w:szCs w:val="28"/>
        </w:rPr>
      </w:pPr>
    </w:p>
    <w:p w14:paraId="767BFACB" w14:textId="0D5132A3" w:rsidR="00AA0A04" w:rsidRDefault="00AA0A04" w:rsidP="007E0860">
      <w:pPr>
        <w:ind w:firstLine="0"/>
        <w:jc w:val="right"/>
        <w:rPr>
          <w:szCs w:val="28"/>
        </w:rPr>
      </w:pPr>
    </w:p>
    <w:p w14:paraId="7F105879" w14:textId="311F222E" w:rsidR="00AA0A04" w:rsidRDefault="00AA0A04" w:rsidP="007E0860">
      <w:pPr>
        <w:ind w:firstLine="0"/>
        <w:jc w:val="right"/>
        <w:rPr>
          <w:szCs w:val="28"/>
        </w:rPr>
      </w:pPr>
    </w:p>
    <w:p w14:paraId="126EFAE2" w14:textId="469B5E1C" w:rsidR="00AA0A04" w:rsidRDefault="00AA0A04" w:rsidP="007E0860">
      <w:pPr>
        <w:ind w:firstLine="0"/>
        <w:jc w:val="right"/>
        <w:rPr>
          <w:szCs w:val="28"/>
        </w:rPr>
      </w:pPr>
    </w:p>
    <w:p w14:paraId="51761FE1" w14:textId="3BB1CE0F" w:rsidR="00AA0A04" w:rsidRDefault="00AA0A04" w:rsidP="007E0860">
      <w:pPr>
        <w:ind w:firstLine="0"/>
        <w:jc w:val="right"/>
        <w:rPr>
          <w:szCs w:val="28"/>
        </w:rPr>
      </w:pPr>
    </w:p>
    <w:p w14:paraId="2F3AEEB1" w14:textId="77777777" w:rsidR="00AA0A04" w:rsidRDefault="00AA0A04" w:rsidP="007E0860">
      <w:pPr>
        <w:ind w:firstLine="0"/>
        <w:jc w:val="right"/>
        <w:rPr>
          <w:szCs w:val="28"/>
        </w:rPr>
      </w:pPr>
    </w:p>
    <w:p w14:paraId="5CF85717" w14:textId="77777777" w:rsidR="00696D3A" w:rsidRDefault="00696D3A" w:rsidP="007E0860">
      <w:pPr>
        <w:ind w:firstLine="0"/>
        <w:jc w:val="right"/>
        <w:rPr>
          <w:szCs w:val="28"/>
        </w:rPr>
      </w:pPr>
    </w:p>
    <w:p w14:paraId="39910514" w14:textId="70FAC986" w:rsidR="007E0860" w:rsidRPr="007E0860" w:rsidRDefault="00696D3A" w:rsidP="007E0860">
      <w:pPr>
        <w:ind w:firstLine="0"/>
        <w:jc w:val="right"/>
        <w:rPr>
          <w:szCs w:val="28"/>
        </w:rPr>
      </w:pPr>
      <w:r>
        <w:rPr>
          <w:szCs w:val="28"/>
        </w:rPr>
        <w:t>При</w:t>
      </w:r>
      <w:r w:rsidR="007E0860">
        <w:rPr>
          <w:szCs w:val="28"/>
        </w:rPr>
        <w:t>ложение А</w:t>
      </w:r>
    </w:p>
    <w:p w14:paraId="0FAB9160" w14:textId="2E3124D9" w:rsidR="008458BE" w:rsidRPr="008458BE" w:rsidRDefault="008458BE" w:rsidP="008458BE">
      <w:pPr>
        <w:ind w:firstLine="0"/>
        <w:jc w:val="center"/>
        <w:rPr>
          <w:szCs w:val="28"/>
        </w:rPr>
      </w:pPr>
      <w:r w:rsidRPr="008458BE">
        <w:rPr>
          <w:noProof/>
          <w:szCs w:val="28"/>
        </w:rPr>
        <w:drawing>
          <wp:inline distT="0" distB="0" distL="0" distR="0" wp14:anchorId="3C046536" wp14:editId="74DA494F">
            <wp:extent cx="590550" cy="590550"/>
            <wp:effectExtent l="0" t="0" r="0" b="0"/>
            <wp:docPr id="1430674705"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90550" cy="590550"/>
                    </a:xfrm>
                    <a:prstGeom prst="rect">
                      <a:avLst/>
                    </a:prstGeom>
                    <a:noFill/>
                    <a:ln>
                      <a:noFill/>
                    </a:ln>
                  </pic:spPr>
                </pic:pic>
              </a:graphicData>
            </a:graphic>
          </wp:inline>
        </w:drawing>
      </w:r>
    </w:p>
    <w:p w14:paraId="43F4D1AA" w14:textId="77777777" w:rsidR="008458BE" w:rsidRPr="008458BE" w:rsidRDefault="008458BE" w:rsidP="008458BE">
      <w:pPr>
        <w:ind w:firstLine="0"/>
        <w:jc w:val="center"/>
        <w:rPr>
          <w:sz w:val="22"/>
          <w:szCs w:val="28"/>
        </w:rPr>
      </w:pPr>
    </w:p>
    <w:p w14:paraId="221C2CAB" w14:textId="77777777" w:rsidR="008458BE" w:rsidRPr="008458BE" w:rsidRDefault="008458BE" w:rsidP="008458BE">
      <w:pPr>
        <w:ind w:right="-6" w:firstLine="0"/>
        <w:jc w:val="center"/>
        <w:rPr>
          <w:b/>
          <w:bCs/>
          <w:szCs w:val="28"/>
        </w:rPr>
      </w:pPr>
      <w:r w:rsidRPr="008458BE">
        <w:rPr>
          <w:sz w:val="24"/>
          <w:szCs w:val="28"/>
        </w:rPr>
        <w:t>МИНИСТЕРСТВО НАУКИ И ВЫСШЕГО ОБРАЗОВАНИЯ РОССИЙСКОЙ ФЕДЕРАЦИИ</w:t>
      </w:r>
      <w:r w:rsidRPr="008458BE">
        <w:rPr>
          <w:b/>
          <w:bCs/>
          <w:szCs w:val="28"/>
        </w:rPr>
        <w:t xml:space="preserve"> </w:t>
      </w:r>
    </w:p>
    <w:p w14:paraId="2DEA61A8" w14:textId="77777777" w:rsidR="008458BE" w:rsidRPr="008458BE" w:rsidRDefault="008458BE" w:rsidP="008458BE">
      <w:pPr>
        <w:ind w:right="-6" w:firstLine="0"/>
        <w:jc w:val="center"/>
        <w:rPr>
          <w:bCs/>
          <w:sz w:val="8"/>
          <w:szCs w:val="28"/>
        </w:rPr>
      </w:pPr>
    </w:p>
    <w:p w14:paraId="13B13317" w14:textId="77777777" w:rsidR="008458BE" w:rsidRPr="008458BE" w:rsidRDefault="008458BE" w:rsidP="008458BE">
      <w:pPr>
        <w:ind w:right="-6" w:firstLine="0"/>
        <w:jc w:val="center"/>
        <w:rPr>
          <w:b/>
          <w:bCs/>
          <w:szCs w:val="28"/>
        </w:rPr>
      </w:pPr>
      <w:r w:rsidRPr="008458BE">
        <w:rPr>
          <w:b/>
          <w:bCs/>
          <w:szCs w:val="28"/>
        </w:rPr>
        <w:t>ФЕДЕРАЛЬНОЕ ГОСУДАРСТВЕННОЕ БЮДЖЕТНОЕ</w:t>
      </w:r>
    </w:p>
    <w:p w14:paraId="1001B0A8" w14:textId="77777777" w:rsidR="008458BE" w:rsidRPr="008458BE" w:rsidRDefault="008458BE" w:rsidP="008458BE">
      <w:pPr>
        <w:ind w:right="-6" w:firstLine="0"/>
        <w:jc w:val="center"/>
        <w:rPr>
          <w:b/>
          <w:bCs/>
          <w:szCs w:val="28"/>
        </w:rPr>
      </w:pPr>
      <w:r w:rsidRPr="008458BE">
        <w:rPr>
          <w:b/>
          <w:bCs/>
          <w:szCs w:val="28"/>
        </w:rPr>
        <w:t>ОБРАЗОВАТЕЛЬНОЕ УЧРЕЖДЕНИЕ ВЫСШЕГО ОБРАЗОВАНИЯ</w:t>
      </w:r>
      <w:r w:rsidRPr="008458BE">
        <w:rPr>
          <w:b/>
          <w:bCs/>
          <w:szCs w:val="28"/>
        </w:rPr>
        <w:br/>
        <w:t>«ДОНСКОЙ ГОСУДАРСТВЕННЫЙ ТЕХНИЧЕСКИЙ УНИВЕРСИТЕТ»</w:t>
      </w:r>
    </w:p>
    <w:p w14:paraId="2BE2D275" w14:textId="77777777" w:rsidR="008458BE" w:rsidRPr="008458BE" w:rsidRDefault="008458BE" w:rsidP="008458BE">
      <w:pPr>
        <w:spacing w:before="60"/>
        <w:ind w:firstLine="0"/>
        <w:jc w:val="center"/>
        <w:rPr>
          <w:b/>
          <w:bCs/>
          <w:szCs w:val="28"/>
        </w:rPr>
      </w:pPr>
      <w:r w:rsidRPr="008458BE">
        <w:rPr>
          <w:b/>
          <w:bCs/>
          <w:szCs w:val="28"/>
        </w:rPr>
        <w:t>(ДГТУ)</w:t>
      </w:r>
    </w:p>
    <w:p w14:paraId="37B09989" w14:textId="77777777" w:rsidR="008458BE" w:rsidRPr="008458BE" w:rsidRDefault="008458BE" w:rsidP="008458BE">
      <w:pPr>
        <w:spacing w:line="200" w:lineRule="atLeast"/>
        <w:ind w:firstLine="0"/>
        <w:jc w:val="left"/>
        <w:rPr>
          <w:sz w:val="24"/>
          <w:szCs w:val="24"/>
        </w:rPr>
      </w:pPr>
    </w:p>
    <w:p w14:paraId="0CFEFE1B" w14:textId="77777777" w:rsidR="008458BE" w:rsidRPr="008458BE" w:rsidRDefault="008458BE" w:rsidP="008458BE">
      <w:pPr>
        <w:spacing w:line="200" w:lineRule="atLeast"/>
        <w:ind w:firstLine="0"/>
        <w:jc w:val="left"/>
        <w:rPr>
          <w:sz w:val="24"/>
          <w:szCs w:val="24"/>
        </w:rPr>
      </w:pPr>
      <w:r w:rsidRPr="008458BE">
        <w:rPr>
          <w:sz w:val="24"/>
          <w:szCs w:val="24"/>
        </w:rPr>
        <w:t>Факультет  «</w:t>
      </w:r>
      <w:r w:rsidRPr="008458BE">
        <w:rPr>
          <w:sz w:val="24"/>
          <w:szCs w:val="24"/>
          <w:u w:val="single"/>
        </w:rPr>
        <w:t>Промышленное и гражданское строительство</w:t>
      </w:r>
      <w:r w:rsidRPr="008458BE">
        <w:rPr>
          <w:sz w:val="24"/>
          <w:szCs w:val="24"/>
        </w:rPr>
        <w:t>»</w:t>
      </w:r>
    </w:p>
    <w:p w14:paraId="2D67036A" w14:textId="77777777" w:rsidR="008458BE" w:rsidRPr="008458BE" w:rsidRDefault="008458BE" w:rsidP="008458BE">
      <w:pPr>
        <w:spacing w:line="200" w:lineRule="atLeast"/>
        <w:ind w:firstLine="0"/>
        <w:jc w:val="left"/>
        <w:rPr>
          <w:sz w:val="18"/>
          <w:szCs w:val="18"/>
        </w:rPr>
      </w:pPr>
      <w:r w:rsidRPr="008458BE">
        <w:rPr>
          <w:sz w:val="24"/>
          <w:szCs w:val="24"/>
        </w:rPr>
        <w:tab/>
      </w:r>
      <w:r w:rsidRPr="008458BE">
        <w:rPr>
          <w:sz w:val="24"/>
          <w:szCs w:val="24"/>
        </w:rPr>
        <w:tab/>
      </w:r>
      <w:r w:rsidRPr="008458BE">
        <w:rPr>
          <w:sz w:val="24"/>
          <w:szCs w:val="24"/>
        </w:rPr>
        <w:tab/>
      </w:r>
      <w:r w:rsidRPr="008458BE">
        <w:rPr>
          <w:sz w:val="24"/>
          <w:szCs w:val="24"/>
        </w:rPr>
        <w:tab/>
      </w:r>
      <w:r w:rsidRPr="008458BE">
        <w:rPr>
          <w:sz w:val="24"/>
          <w:szCs w:val="24"/>
        </w:rPr>
        <w:tab/>
      </w:r>
      <w:r w:rsidRPr="008458BE">
        <w:rPr>
          <w:sz w:val="18"/>
          <w:szCs w:val="18"/>
        </w:rPr>
        <w:t>наименование факультета</w:t>
      </w:r>
    </w:p>
    <w:p w14:paraId="63FAB66C" w14:textId="77777777" w:rsidR="008458BE" w:rsidRPr="008458BE" w:rsidRDefault="008458BE" w:rsidP="008458BE">
      <w:pPr>
        <w:spacing w:line="200" w:lineRule="atLeast"/>
        <w:ind w:firstLine="0"/>
        <w:jc w:val="left"/>
        <w:rPr>
          <w:sz w:val="24"/>
          <w:szCs w:val="24"/>
          <w:u w:val="single"/>
        </w:rPr>
      </w:pPr>
      <w:r w:rsidRPr="008458BE">
        <w:rPr>
          <w:sz w:val="24"/>
          <w:szCs w:val="24"/>
        </w:rPr>
        <w:t>Кафедра  «</w:t>
      </w:r>
      <w:r w:rsidRPr="008458BE">
        <w:rPr>
          <w:sz w:val="24"/>
          <w:szCs w:val="24"/>
          <w:u w:val="single"/>
        </w:rPr>
        <w:t>Металлические, деревянные и пластмассовые конструкции</w:t>
      </w:r>
      <w:r w:rsidRPr="008458BE">
        <w:rPr>
          <w:sz w:val="24"/>
          <w:szCs w:val="24"/>
        </w:rPr>
        <w:t>»</w:t>
      </w:r>
    </w:p>
    <w:p w14:paraId="243540ED" w14:textId="77777777" w:rsidR="008458BE" w:rsidRPr="008458BE" w:rsidRDefault="008458BE" w:rsidP="008458BE">
      <w:pPr>
        <w:spacing w:line="200" w:lineRule="atLeast"/>
        <w:ind w:firstLine="0"/>
        <w:jc w:val="left"/>
        <w:rPr>
          <w:sz w:val="18"/>
          <w:szCs w:val="18"/>
        </w:rPr>
      </w:pPr>
      <w:r w:rsidRPr="008458BE">
        <w:rPr>
          <w:sz w:val="24"/>
          <w:szCs w:val="24"/>
        </w:rPr>
        <w:tab/>
      </w:r>
      <w:r w:rsidRPr="008458BE">
        <w:rPr>
          <w:sz w:val="24"/>
          <w:szCs w:val="24"/>
        </w:rPr>
        <w:tab/>
      </w:r>
      <w:r w:rsidRPr="008458BE">
        <w:rPr>
          <w:sz w:val="24"/>
          <w:szCs w:val="24"/>
        </w:rPr>
        <w:tab/>
      </w:r>
      <w:r w:rsidRPr="008458BE">
        <w:rPr>
          <w:sz w:val="24"/>
          <w:szCs w:val="24"/>
        </w:rPr>
        <w:tab/>
      </w:r>
      <w:r w:rsidRPr="008458BE">
        <w:rPr>
          <w:sz w:val="24"/>
          <w:szCs w:val="24"/>
        </w:rPr>
        <w:tab/>
      </w:r>
      <w:r w:rsidRPr="008458BE">
        <w:rPr>
          <w:sz w:val="18"/>
          <w:szCs w:val="18"/>
        </w:rPr>
        <w:t>наименование кафедры</w:t>
      </w:r>
    </w:p>
    <w:p w14:paraId="2A0888F5" w14:textId="77777777" w:rsidR="008458BE" w:rsidRPr="008458BE" w:rsidRDefault="008458BE" w:rsidP="008458BE">
      <w:pPr>
        <w:spacing w:line="200" w:lineRule="atLeast"/>
        <w:ind w:firstLine="0"/>
        <w:jc w:val="left"/>
        <w:rPr>
          <w:sz w:val="18"/>
          <w:szCs w:val="18"/>
        </w:rPr>
      </w:pPr>
    </w:p>
    <w:tbl>
      <w:tblPr>
        <w:tblW w:w="3828" w:type="dxa"/>
        <w:tblInd w:w="6345" w:type="dxa"/>
        <w:tblLook w:val="01E0" w:firstRow="1" w:lastRow="1" w:firstColumn="1" w:lastColumn="1" w:noHBand="0" w:noVBand="0"/>
      </w:tblPr>
      <w:tblGrid>
        <w:gridCol w:w="816"/>
        <w:gridCol w:w="946"/>
        <w:gridCol w:w="2066"/>
      </w:tblGrid>
      <w:tr w:rsidR="008458BE" w:rsidRPr="008458BE" w14:paraId="1C3EECEE" w14:textId="77777777" w:rsidTr="006F5677">
        <w:tc>
          <w:tcPr>
            <w:tcW w:w="3828" w:type="dxa"/>
            <w:gridSpan w:val="3"/>
            <w:shd w:val="clear" w:color="auto" w:fill="auto"/>
          </w:tcPr>
          <w:p w14:paraId="247AF613" w14:textId="77777777" w:rsidR="008458BE" w:rsidRPr="008458BE" w:rsidRDefault="008458BE" w:rsidP="008458BE">
            <w:pPr>
              <w:spacing w:line="300" w:lineRule="auto"/>
              <w:ind w:right="-61" w:firstLine="0"/>
              <w:jc w:val="left"/>
              <w:rPr>
                <w:sz w:val="24"/>
                <w:szCs w:val="24"/>
              </w:rPr>
            </w:pPr>
          </w:p>
        </w:tc>
      </w:tr>
      <w:tr w:rsidR="008458BE" w:rsidRPr="008458BE" w14:paraId="34993E64" w14:textId="77777777" w:rsidTr="006F5677">
        <w:tc>
          <w:tcPr>
            <w:tcW w:w="1753" w:type="dxa"/>
            <w:gridSpan w:val="2"/>
            <w:shd w:val="clear" w:color="auto" w:fill="auto"/>
          </w:tcPr>
          <w:p w14:paraId="35141884" w14:textId="77777777" w:rsidR="008458BE" w:rsidRPr="008458BE" w:rsidRDefault="008458BE" w:rsidP="008458BE">
            <w:pPr>
              <w:spacing w:line="300" w:lineRule="auto"/>
              <w:ind w:right="-61" w:firstLine="0"/>
              <w:jc w:val="left"/>
              <w:rPr>
                <w:sz w:val="24"/>
                <w:szCs w:val="24"/>
              </w:rPr>
            </w:pPr>
            <w:r w:rsidRPr="008458BE">
              <w:rPr>
                <w:sz w:val="24"/>
                <w:szCs w:val="24"/>
              </w:rPr>
              <w:t>Зав. кафедрой</w:t>
            </w:r>
          </w:p>
        </w:tc>
        <w:tc>
          <w:tcPr>
            <w:tcW w:w="2075" w:type="dxa"/>
            <w:shd w:val="clear" w:color="auto" w:fill="auto"/>
          </w:tcPr>
          <w:p w14:paraId="5EFD4051" w14:textId="77777777" w:rsidR="008458BE" w:rsidRPr="008458BE" w:rsidRDefault="008458BE" w:rsidP="008458BE">
            <w:pPr>
              <w:spacing w:line="300" w:lineRule="auto"/>
              <w:ind w:right="-61" w:firstLine="0"/>
              <w:jc w:val="left"/>
              <w:rPr>
                <w:sz w:val="24"/>
                <w:szCs w:val="24"/>
              </w:rPr>
            </w:pPr>
            <w:r w:rsidRPr="008458BE">
              <w:rPr>
                <w:sz w:val="24"/>
                <w:szCs w:val="24"/>
              </w:rPr>
              <w:t>«МДиПК»</w:t>
            </w:r>
          </w:p>
        </w:tc>
      </w:tr>
      <w:tr w:rsidR="008458BE" w:rsidRPr="008458BE" w14:paraId="758D40F8" w14:textId="77777777" w:rsidTr="006F5677">
        <w:trPr>
          <w:trHeight w:val="226"/>
        </w:trPr>
        <w:tc>
          <w:tcPr>
            <w:tcW w:w="1753" w:type="dxa"/>
            <w:gridSpan w:val="2"/>
            <w:shd w:val="clear" w:color="auto" w:fill="auto"/>
          </w:tcPr>
          <w:p w14:paraId="75FB496F" w14:textId="77777777" w:rsidR="008458BE" w:rsidRPr="008458BE" w:rsidRDefault="008458BE" w:rsidP="008458BE">
            <w:pPr>
              <w:ind w:right="-62" w:firstLine="0"/>
              <w:jc w:val="left"/>
              <w:rPr>
                <w:sz w:val="24"/>
                <w:szCs w:val="24"/>
              </w:rPr>
            </w:pPr>
            <w:r w:rsidRPr="008458BE">
              <w:rPr>
                <w:sz w:val="24"/>
                <w:szCs w:val="24"/>
              </w:rPr>
              <w:t>____________</w:t>
            </w:r>
          </w:p>
        </w:tc>
        <w:tc>
          <w:tcPr>
            <w:tcW w:w="2075" w:type="dxa"/>
            <w:shd w:val="clear" w:color="auto" w:fill="auto"/>
          </w:tcPr>
          <w:p w14:paraId="443D0FA0" w14:textId="77777777" w:rsidR="008458BE" w:rsidRPr="008458BE" w:rsidRDefault="008458BE" w:rsidP="008458BE">
            <w:pPr>
              <w:ind w:right="-62" w:firstLine="0"/>
              <w:jc w:val="left"/>
              <w:rPr>
                <w:sz w:val="24"/>
                <w:szCs w:val="24"/>
              </w:rPr>
            </w:pPr>
            <w:r w:rsidRPr="008458BE">
              <w:rPr>
                <w:sz w:val="24"/>
                <w:szCs w:val="24"/>
              </w:rPr>
              <w:t>Г.Б. Вержбовский</w:t>
            </w:r>
          </w:p>
        </w:tc>
      </w:tr>
      <w:tr w:rsidR="008458BE" w:rsidRPr="008458BE" w14:paraId="0B2245F3" w14:textId="77777777" w:rsidTr="006F5677">
        <w:trPr>
          <w:trHeight w:val="216"/>
        </w:trPr>
        <w:tc>
          <w:tcPr>
            <w:tcW w:w="1753" w:type="dxa"/>
            <w:gridSpan w:val="2"/>
            <w:shd w:val="clear" w:color="auto" w:fill="auto"/>
          </w:tcPr>
          <w:p w14:paraId="47024DC0" w14:textId="77777777" w:rsidR="008458BE" w:rsidRPr="008458BE" w:rsidRDefault="008458BE" w:rsidP="008458BE">
            <w:pPr>
              <w:ind w:right="-61" w:firstLine="0"/>
              <w:jc w:val="center"/>
              <w:rPr>
                <w:sz w:val="18"/>
                <w:szCs w:val="18"/>
                <w:vertAlign w:val="superscript"/>
              </w:rPr>
            </w:pPr>
            <w:r w:rsidRPr="008458BE">
              <w:rPr>
                <w:sz w:val="18"/>
                <w:szCs w:val="18"/>
                <w:vertAlign w:val="superscript"/>
              </w:rPr>
              <w:t>подпись</w:t>
            </w:r>
          </w:p>
        </w:tc>
        <w:tc>
          <w:tcPr>
            <w:tcW w:w="2075" w:type="dxa"/>
            <w:shd w:val="clear" w:color="auto" w:fill="auto"/>
          </w:tcPr>
          <w:p w14:paraId="3E6D88B4" w14:textId="77777777" w:rsidR="008458BE" w:rsidRPr="008458BE" w:rsidRDefault="008458BE" w:rsidP="008458BE">
            <w:pPr>
              <w:ind w:right="-62" w:firstLine="0"/>
              <w:jc w:val="center"/>
              <w:rPr>
                <w:sz w:val="18"/>
                <w:szCs w:val="18"/>
                <w:vertAlign w:val="superscript"/>
              </w:rPr>
            </w:pPr>
            <w:r w:rsidRPr="008458BE">
              <w:rPr>
                <w:sz w:val="18"/>
                <w:szCs w:val="18"/>
                <w:vertAlign w:val="superscript"/>
              </w:rPr>
              <w:t>И.О. Фамилия</w:t>
            </w:r>
          </w:p>
        </w:tc>
      </w:tr>
      <w:tr w:rsidR="008458BE" w:rsidRPr="008458BE" w14:paraId="396048C0" w14:textId="77777777" w:rsidTr="006F5677">
        <w:tc>
          <w:tcPr>
            <w:tcW w:w="805" w:type="dxa"/>
            <w:shd w:val="clear" w:color="auto" w:fill="auto"/>
          </w:tcPr>
          <w:p w14:paraId="3CE2259D" w14:textId="77777777" w:rsidR="008458BE" w:rsidRPr="008458BE" w:rsidRDefault="008458BE" w:rsidP="008458BE">
            <w:pPr>
              <w:spacing w:line="300" w:lineRule="auto"/>
              <w:ind w:right="-61" w:firstLine="0"/>
              <w:jc w:val="left"/>
              <w:rPr>
                <w:sz w:val="24"/>
                <w:szCs w:val="24"/>
              </w:rPr>
            </w:pPr>
            <w:r w:rsidRPr="008458BE">
              <w:rPr>
                <w:sz w:val="24"/>
                <w:szCs w:val="24"/>
              </w:rPr>
              <w:t>«___»</w:t>
            </w:r>
          </w:p>
        </w:tc>
        <w:tc>
          <w:tcPr>
            <w:tcW w:w="3023" w:type="dxa"/>
            <w:gridSpan w:val="2"/>
            <w:shd w:val="clear" w:color="auto" w:fill="auto"/>
          </w:tcPr>
          <w:p w14:paraId="4AC9C390" w14:textId="0226E0DE" w:rsidR="008458BE" w:rsidRPr="008458BE" w:rsidRDefault="008458BE" w:rsidP="008458BE">
            <w:pPr>
              <w:spacing w:line="300" w:lineRule="auto"/>
              <w:ind w:right="-61" w:firstLine="0"/>
              <w:jc w:val="left"/>
              <w:rPr>
                <w:sz w:val="24"/>
                <w:szCs w:val="24"/>
              </w:rPr>
            </w:pPr>
            <w:r w:rsidRPr="008458BE">
              <w:rPr>
                <w:sz w:val="24"/>
                <w:szCs w:val="24"/>
              </w:rPr>
              <w:t>_____________   20</w:t>
            </w:r>
            <w:r>
              <w:rPr>
                <w:sz w:val="24"/>
                <w:szCs w:val="24"/>
              </w:rPr>
              <w:t>__</w:t>
            </w:r>
            <w:r w:rsidRPr="008458BE">
              <w:rPr>
                <w:sz w:val="24"/>
                <w:szCs w:val="24"/>
              </w:rPr>
              <w:t xml:space="preserve"> г.</w:t>
            </w:r>
          </w:p>
        </w:tc>
      </w:tr>
    </w:tbl>
    <w:p w14:paraId="3DD3B4A2" w14:textId="77777777" w:rsidR="008458BE" w:rsidRPr="008458BE" w:rsidRDefault="008458BE" w:rsidP="008458BE">
      <w:pPr>
        <w:ind w:firstLine="0"/>
        <w:jc w:val="left"/>
        <w:rPr>
          <w:sz w:val="24"/>
          <w:szCs w:val="24"/>
        </w:rPr>
      </w:pPr>
    </w:p>
    <w:p w14:paraId="7DC57E3E" w14:textId="77777777" w:rsidR="008458BE" w:rsidRPr="008458BE" w:rsidRDefault="008458BE" w:rsidP="008458BE">
      <w:pPr>
        <w:ind w:firstLine="0"/>
        <w:jc w:val="left"/>
        <w:rPr>
          <w:sz w:val="24"/>
          <w:szCs w:val="24"/>
        </w:rPr>
      </w:pPr>
    </w:p>
    <w:p w14:paraId="1C891719" w14:textId="1946BCD7" w:rsidR="008458BE" w:rsidRPr="008458BE" w:rsidRDefault="00144DB7" w:rsidP="008458BE">
      <w:pPr>
        <w:ind w:firstLine="0"/>
        <w:jc w:val="center"/>
        <w:rPr>
          <w:b/>
          <w:szCs w:val="28"/>
        </w:rPr>
      </w:pPr>
      <w:r>
        <w:rPr>
          <w:b/>
          <w:szCs w:val="28"/>
        </w:rPr>
        <w:t>КОНТРОЛЬНАЯ</w:t>
      </w:r>
      <w:r w:rsidR="008458BE" w:rsidRPr="008458BE">
        <w:rPr>
          <w:b/>
          <w:szCs w:val="28"/>
        </w:rPr>
        <w:t xml:space="preserve"> РАБОТА</w:t>
      </w:r>
    </w:p>
    <w:p w14:paraId="5247D640" w14:textId="77777777" w:rsidR="008458BE" w:rsidRPr="008458BE" w:rsidRDefault="008458BE" w:rsidP="008458BE">
      <w:pPr>
        <w:ind w:firstLine="0"/>
        <w:jc w:val="center"/>
        <w:rPr>
          <w:b/>
          <w:sz w:val="22"/>
          <w:szCs w:val="28"/>
        </w:rPr>
      </w:pPr>
    </w:p>
    <w:p w14:paraId="28F3299F" w14:textId="1F09EE78" w:rsidR="008458BE" w:rsidRPr="008458BE" w:rsidRDefault="008458BE" w:rsidP="008458BE">
      <w:pPr>
        <w:spacing w:line="200" w:lineRule="atLeast"/>
        <w:ind w:firstLine="426"/>
        <w:jc w:val="left"/>
        <w:rPr>
          <w:sz w:val="24"/>
          <w:szCs w:val="24"/>
        </w:rPr>
      </w:pPr>
      <w:r w:rsidRPr="008458BE">
        <w:rPr>
          <w:sz w:val="24"/>
          <w:szCs w:val="24"/>
        </w:rPr>
        <w:t>Тема: «</w:t>
      </w:r>
      <w:r w:rsidR="003E26F3">
        <w:rPr>
          <w:sz w:val="24"/>
          <w:szCs w:val="24"/>
          <w:u w:val="single"/>
        </w:rPr>
        <w:t>Управление качеством инвестиционно-строительного объекта</w:t>
      </w:r>
      <w:r w:rsidRPr="008458BE">
        <w:rPr>
          <w:sz w:val="24"/>
          <w:szCs w:val="24"/>
        </w:rPr>
        <w:t>»</w:t>
      </w:r>
    </w:p>
    <w:p w14:paraId="13908079" w14:textId="77777777" w:rsidR="008458BE" w:rsidRPr="008458BE" w:rsidRDefault="008458BE" w:rsidP="008458BE">
      <w:pPr>
        <w:spacing w:line="200" w:lineRule="atLeast"/>
        <w:ind w:firstLine="0"/>
        <w:jc w:val="left"/>
        <w:rPr>
          <w:sz w:val="14"/>
          <w:szCs w:val="24"/>
        </w:rPr>
      </w:pPr>
    </w:p>
    <w:p w14:paraId="299D4EEA" w14:textId="77777777" w:rsidR="008458BE" w:rsidRPr="008458BE" w:rsidRDefault="008458BE" w:rsidP="008458BE">
      <w:pPr>
        <w:spacing w:line="200" w:lineRule="atLeast"/>
        <w:ind w:firstLine="0"/>
        <w:jc w:val="left"/>
        <w:rPr>
          <w:sz w:val="14"/>
          <w:szCs w:val="24"/>
        </w:rPr>
      </w:pPr>
    </w:p>
    <w:p w14:paraId="12E94040" w14:textId="06882BF6" w:rsidR="008458BE" w:rsidRPr="008458BE" w:rsidRDefault="008458BE" w:rsidP="008458BE">
      <w:pPr>
        <w:spacing w:line="200" w:lineRule="atLeast"/>
        <w:ind w:firstLine="0"/>
        <w:jc w:val="left"/>
        <w:rPr>
          <w:sz w:val="24"/>
          <w:szCs w:val="24"/>
        </w:rPr>
      </w:pPr>
      <w:r w:rsidRPr="008458BE">
        <w:rPr>
          <w:sz w:val="24"/>
          <w:szCs w:val="24"/>
        </w:rPr>
        <w:t xml:space="preserve">Дисциплина </w:t>
      </w:r>
      <w:r w:rsidR="003E26F3">
        <w:rPr>
          <w:sz w:val="24"/>
          <w:szCs w:val="24"/>
        </w:rPr>
        <w:t>«</w:t>
      </w:r>
      <w:r w:rsidR="003E26F3" w:rsidRPr="003E26F3">
        <w:rPr>
          <w:sz w:val="24"/>
          <w:szCs w:val="24"/>
          <w:u w:val="single"/>
        </w:rPr>
        <w:t>Управление проектами</w:t>
      </w:r>
      <w:r w:rsidRPr="008458BE">
        <w:rPr>
          <w:sz w:val="24"/>
          <w:szCs w:val="24"/>
        </w:rPr>
        <w:t>»</w:t>
      </w:r>
    </w:p>
    <w:p w14:paraId="1952978B" w14:textId="77777777" w:rsidR="008458BE" w:rsidRPr="008458BE" w:rsidRDefault="008458BE" w:rsidP="008458BE">
      <w:pPr>
        <w:spacing w:line="200" w:lineRule="atLeast"/>
        <w:ind w:firstLine="0"/>
        <w:jc w:val="center"/>
        <w:rPr>
          <w:sz w:val="16"/>
          <w:szCs w:val="24"/>
        </w:rPr>
      </w:pPr>
    </w:p>
    <w:p w14:paraId="108C5D21" w14:textId="40B39093" w:rsidR="008458BE" w:rsidRPr="008458BE" w:rsidRDefault="008458BE" w:rsidP="008458BE">
      <w:pPr>
        <w:spacing w:line="200" w:lineRule="atLeast"/>
        <w:ind w:left="-12" w:firstLine="12"/>
        <w:jc w:val="left"/>
        <w:rPr>
          <w:sz w:val="17"/>
          <w:szCs w:val="17"/>
        </w:rPr>
      </w:pPr>
      <w:r w:rsidRPr="008458BE">
        <w:rPr>
          <w:sz w:val="24"/>
          <w:szCs w:val="24"/>
        </w:rPr>
        <w:t xml:space="preserve">Направление подготовки   </w:t>
      </w:r>
      <w:r w:rsidRPr="008458BE">
        <w:rPr>
          <w:sz w:val="24"/>
          <w:szCs w:val="24"/>
          <w:u w:val="single"/>
        </w:rPr>
        <w:t>08.0</w:t>
      </w:r>
      <w:r w:rsidR="00825EA0">
        <w:rPr>
          <w:sz w:val="24"/>
          <w:szCs w:val="24"/>
          <w:u w:val="single"/>
        </w:rPr>
        <w:t>4</w:t>
      </w:r>
      <w:r w:rsidRPr="008458BE">
        <w:rPr>
          <w:sz w:val="24"/>
          <w:szCs w:val="24"/>
          <w:u w:val="single"/>
        </w:rPr>
        <w:t>.01</w:t>
      </w:r>
      <w:r w:rsidRPr="008458BE">
        <w:rPr>
          <w:sz w:val="24"/>
          <w:szCs w:val="24"/>
        </w:rPr>
        <w:t xml:space="preserve">   </w:t>
      </w:r>
      <w:r w:rsidRPr="008458BE">
        <w:rPr>
          <w:sz w:val="24"/>
          <w:szCs w:val="24"/>
        </w:rPr>
        <w:tab/>
      </w:r>
      <w:r w:rsidRPr="008458BE">
        <w:rPr>
          <w:sz w:val="24"/>
          <w:szCs w:val="24"/>
        </w:rPr>
        <w:tab/>
      </w:r>
      <w:r w:rsidRPr="008458BE">
        <w:rPr>
          <w:sz w:val="24"/>
          <w:szCs w:val="24"/>
          <w:u w:val="single"/>
        </w:rPr>
        <w:t>Строительство</w:t>
      </w:r>
    </w:p>
    <w:p w14:paraId="73DD8637" w14:textId="77777777" w:rsidR="008458BE" w:rsidRPr="008458BE" w:rsidRDefault="008458BE" w:rsidP="008458BE">
      <w:pPr>
        <w:spacing w:line="200" w:lineRule="atLeast"/>
        <w:ind w:left="-12" w:firstLine="2989"/>
        <w:jc w:val="left"/>
        <w:rPr>
          <w:sz w:val="17"/>
          <w:szCs w:val="17"/>
        </w:rPr>
      </w:pPr>
      <w:r w:rsidRPr="008458BE">
        <w:rPr>
          <w:sz w:val="17"/>
          <w:szCs w:val="17"/>
        </w:rPr>
        <w:t>код</w:t>
      </w:r>
      <w:r w:rsidRPr="008458BE">
        <w:rPr>
          <w:sz w:val="18"/>
          <w:szCs w:val="18"/>
          <w:vertAlign w:val="superscript"/>
        </w:rPr>
        <w:tab/>
        <w:t xml:space="preserve">                                   </w:t>
      </w:r>
      <w:r w:rsidRPr="008458BE">
        <w:rPr>
          <w:sz w:val="17"/>
          <w:szCs w:val="17"/>
        </w:rPr>
        <w:t>наименование направления подготовки</w:t>
      </w:r>
    </w:p>
    <w:p w14:paraId="1472D3E9" w14:textId="77777777" w:rsidR="008458BE" w:rsidRPr="008458BE" w:rsidRDefault="008458BE" w:rsidP="008458BE">
      <w:pPr>
        <w:spacing w:line="200" w:lineRule="atLeast"/>
        <w:ind w:firstLine="0"/>
        <w:jc w:val="left"/>
        <w:rPr>
          <w:sz w:val="10"/>
          <w:szCs w:val="24"/>
        </w:rPr>
      </w:pPr>
    </w:p>
    <w:p w14:paraId="143842BA" w14:textId="77777777" w:rsidR="008458BE" w:rsidRPr="008458BE" w:rsidRDefault="008458BE" w:rsidP="008458BE">
      <w:pPr>
        <w:spacing w:line="200" w:lineRule="atLeast"/>
        <w:ind w:firstLine="0"/>
        <w:jc w:val="left"/>
        <w:rPr>
          <w:sz w:val="24"/>
          <w:szCs w:val="24"/>
        </w:rPr>
      </w:pPr>
      <w:r w:rsidRPr="008458BE">
        <w:rPr>
          <w:sz w:val="24"/>
          <w:szCs w:val="24"/>
        </w:rPr>
        <w:t xml:space="preserve">Направленность (профиль) </w:t>
      </w:r>
      <w:r w:rsidRPr="008458BE">
        <w:rPr>
          <w:sz w:val="24"/>
          <w:szCs w:val="24"/>
          <w:u w:val="single"/>
        </w:rPr>
        <w:t>Промышленное и гражданское строительство</w:t>
      </w:r>
    </w:p>
    <w:p w14:paraId="4D648C12" w14:textId="77777777" w:rsidR="008458BE" w:rsidRPr="008458BE" w:rsidRDefault="008458BE" w:rsidP="008458BE">
      <w:pPr>
        <w:spacing w:line="200" w:lineRule="atLeast"/>
        <w:ind w:firstLine="0"/>
        <w:jc w:val="left"/>
        <w:rPr>
          <w:sz w:val="16"/>
          <w:szCs w:val="24"/>
        </w:rPr>
      </w:pPr>
    </w:p>
    <w:p w14:paraId="255E78B7" w14:textId="77777777" w:rsidR="008458BE" w:rsidRPr="008458BE" w:rsidRDefault="008458BE" w:rsidP="008458BE">
      <w:pPr>
        <w:spacing w:line="200" w:lineRule="atLeast"/>
        <w:ind w:firstLine="0"/>
        <w:jc w:val="left"/>
        <w:rPr>
          <w:sz w:val="16"/>
          <w:szCs w:val="24"/>
        </w:rPr>
      </w:pPr>
    </w:p>
    <w:p w14:paraId="3449C6B8" w14:textId="004CA3E4" w:rsidR="008458BE" w:rsidRPr="008458BE" w:rsidRDefault="008458BE" w:rsidP="008458BE">
      <w:pPr>
        <w:spacing w:line="200" w:lineRule="atLeast"/>
        <w:ind w:firstLine="0"/>
        <w:jc w:val="left"/>
        <w:rPr>
          <w:sz w:val="24"/>
          <w:szCs w:val="24"/>
        </w:rPr>
      </w:pPr>
      <w:r w:rsidRPr="008458BE">
        <w:rPr>
          <w:sz w:val="24"/>
          <w:szCs w:val="24"/>
        </w:rPr>
        <w:t xml:space="preserve">Обозначение </w:t>
      </w:r>
      <w:r w:rsidR="00A34C3E">
        <w:rPr>
          <w:sz w:val="24"/>
          <w:szCs w:val="24"/>
        </w:rPr>
        <w:t>контрольной</w:t>
      </w:r>
      <w:r w:rsidRPr="008458BE">
        <w:rPr>
          <w:sz w:val="24"/>
          <w:szCs w:val="24"/>
        </w:rPr>
        <w:t xml:space="preserve"> работы  МК </w:t>
      </w:r>
      <w:r>
        <w:rPr>
          <w:sz w:val="24"/>
          <w:szCs w:val="24"/>
        </w:rPr>
        <w:t>___</w:t>
      </w:r>
      <w:r w:rsidRPr="008458BE">
        <w:rPr>
          <w:sz w:val="24"/>
          <w:szCs w:val="24"/>
        </w:rPr>
        <w:t xml:space="preserve">0000.000  </w:t>
      </w:r>
      <w:r w:rsidRPr="008458BE">
        <w:rPr>
          <w:sz w:val="24"/>
          <w:szCs w:val="24"/>
        </w:rPr>
        <w:tab/>
        <w:t xml:space="preserve"> Группа   </w:t>
      </w:r>
      <w:r>
        <w:rPr>
          <w:sz w:val="24"/>
          <w:szCs w:val="24"/>
        </w:rPr>
        <w:t>___________</w:t>
      </w:r>
    </w:p>
    <w:p w14:paraId="0D594A34" w14:textId="77777777" w:rsidR="008458BE" w:rsidRPr="008458BE" w:rsidRDefault="008458BE" w:rsidP="008458BE">
      <w:pPr>
        <w:spacing w:line="200" w:lineRule="atLeast"/>
        <w:ind w:firstLine="0"/>
        <w:jc w:val="left"/>
        <w:rPr>
          <w:sz w:val="18"/>
          <w:szCs w:val="24"/>
        </w:rPr>
      </w:pPr>
    </w:p>
    <w:p w14:paraId="358059B3" w14:textId="77777777" w:rsidR="008458BE" w:rsidRPr="008458BE" w:rsidRDefault="008458BE" w:rsidP="008458BE">
      <w:pPr>
        <w:spacing w:line="200" w:lineRule="atLeast"/>
        <w:ind w:firstLine="0"/>
        <w:jc w:val="left"/>
        <w:rPr>
          <w:sz w:val="18"/>
          <w:szCs w:val="24"/>
        </w:rPr>
      </w:pPr>
    </w:p>
    <w:p w14:paraId="17FDF355" w14:textId="77777777" w:rsidR="008458BE" w:rsidRPr="008458BE" w:rsidRDefault="008458BE" w:rsidP="008458BE">
      <w:pPr>
        <w:spacing w:line="200" w:lineRule="atLeast"/>
        <w:ind w:firstLine="0"/>
        <w:jc w:val="left"/>
        <w:rPr>
          <w:sz w:val="24"/>
          <w:szCs w:val="24"/>
        </w:rPr>
      </w:pPr>
      <w:r w:rsidRPr="008458BE">
        <w:rPr>
          <w:sz w:val="24"/>
          <w:szCs w:val="24"/>
        </w:rPr>
        <w:t>Обучающийся</w:t>
      </w:r>
      <w:r w:rsidRPr="008458BE">
        <w:rPr>
          <w:sz w:val="24"/>
          <w:szCs w:val="24"/>
        </w:rPr>
        <w:tab/>
      </w:r>
      <w:r w:rsidRPr="008458BE">
        <w:rPr>
          <w:sz w:val="24"/>
          <w:szCs w:val="24"/>
        </w:rPr>
        <w:tab/>
      </w:r>
      <w:r w:rsidRPr="008458BE">
        <w:rPr>
          <w:sz w:val="24"/>
          <w:szCs w:val="24"/>
        </w:rPr>
        <w:tab/>
        <w:t>____________________   _________________________________</w:t>
      </w:r>
    </w:p>
    <w:p w14:paraId="046CCC6A" w14:textId="77777777" w:rsidR="008458BE" w:rsidRPr="008458BE" w:rsidRDefault="008458BE" w:rsidP="008458BE">
      <w:pPr>
        <w:spacing w:line="200" w:lineRule="atLeast"/>
        <w:ind w:left="2832" w:firstLine="1563"/>
        <w:rPr>
          <w:sz w:val="17"/>
          <w:szCs w:val="17"/>
        </w:rPr>
      </w:pPr>
      <w:r w:rsidRPr="008458BE">
        <w:rPr>
          <w:sz w:val="17"/>
          <w:szCs w:val="17"/>
        </w:rPr>
        <w:t>подпись, дата                                                                        И.О. Фамилия</w:t>
      </w:r>
    </w:p>
    <w:p w14:paraId="5CEAAB63" w14:textId="77777777" w:rsidR="008458BE" w:rsidRPr="008458BE" w:rsidRDefault="008458BE" w:rsidP="008458BE">
      <w:pPr>
        <w:spacing w:line="200" w:lineRule="atLeast"/>
        <w:ind w:firstLine="0"/>
        <w:jc w:val="left"/>
        <w:rPr>
          <w:sz w:val="24"/>
          <w:szCs w:val="24"/>
        </w:rPr>
      </w:pPr>
    </w:p>
    <w:p w14:paraId="31BDED9A" w14:textId="7FED8CAA" w:rsidR="008458BE" w:rsidRPr="008458BE" w:rsidRDefault="00A34C3E" w:rsidP="008458BE">
      <w:pPr>
        <w:ind w:firstLine="0"/>
        <w:jc w:val="left"/>
        <w:rPr>
          <w:sz w:val="24"/>
          <w:szCs w:val="24"/>
        </w:rPr>
      </w:pPr>
      <w:r>
        <w:rPr>
          <w:sz w:val="24"/>
          <w:szCs w:val="24"/>
        </w:rPr>
        <w:t>Контрольная</w:t>
      </w:r>
      <w:r w:rsidR="008458BE" w:rsidRPr="008458BE">
        <w:rPr>
          <w:sz w:val="24"/>
          <w:szCs w:val="24"/>
        </w:rPr>
        <w:t xml:space="preserve"> работ) защищен</w:t>
      </w:r>
      <w:r>
        <w:rPr>
          <w:sz w:val="24"/>
          <w:szCs w:val="24"/>
        </w:rPr>
        <w:t>а</w:t>
      </w:r>
      <w:r w:rsidR="008458BE" w:rsidRPr="008458BE">
        <w:rPr>
          <w:sz w:val="24"/>
          <w:szCs w:val="24"/>
        </w:rPr>
        <w:t xml:space="preserve"> с оценкой  ______________</w:t>
      </w:r>
      <w:r w:rsidR="008458BE" w:rsidRPr="008458BE">
        <w:rPr>
          <w:sz w:val="24"/>
          <w:szCs w:val="24"/>
        </w:rPr>
        <w:tab/>
        <w:t xml:space="preserve">    </w:t>
      </w:r>
    </w:p>
    <w:p w14:paraId="5E50F15A" w14:textId="77777777" w:rsidR="008458BE" w:rsidRPr="008458BE" w:rsidRDefault="008458BE" w:rsidP="008458BE">
      <w:pPr>
        <w:spacing w:line="200" w:lineRule="atLeast"/>
        <w:ind w:firstLine="0"/>
        <w:rPr>
          <w:sz w:val="17"/>
          <w:szCs w:val="17"/>
        </w:rPr>
      </w:pPr>
    </w:p>
    <w:p w14:paraId="624803AD" w14:textId="77777777" w:rsidR="008458BE" w:rsidRPr="008458BE" w:rsidRDefault="008458BE" w:rsidP="008458BE">
      <w:pPr>
        <w:spacing w:line="200" w:lineRule="atLeast"/>
        <w:ind w:firstLine="0"/>
        <w:rPr>
          <w:sz w:val="17"/>
          <w:szCs w:val="17"/>
        </w:rPr>
      </w:pPr>
    </w:p>
    <w:p w14:paraId="7FC1F8F5" w14:textId="5FA6BE46" w:rsidR="008458BE" w:rsidRPr="008458BE" w:rsidRDefault="008458BE" w:rsidP="008458BE">
      <w:pPr>
        <w:spacing w:line="200" w:lineRule="atLeast"/>
        <w:ind w:firstLine="0"/>
        <w:jc w:val="left"/>
        <w:rPr>
          <w:sz w:val="24"/>
          <w:szCs w:val="24"/>
        </w:rPr>
      </w:pPr>
      <w:r w:rsidRPr="008458BE">
        <w:rPr>
          <w:sz w:val="24"/>
          <w:szCs w:val="24"/>
        </w:rPr>
        <w:t xml:space="preserve">Руководитель работы  </w:t>
      </w:r>
      <w:r w:rsidRPr="008458BE">
        <w:rPr>
          <w:sz w:val="24"/>
          <w:szCs w:val="24"/>
        </w:rPr>
        <w:tab/>
        <w:t>____________________   _________________________________</w:t>
      </w:r>
    </w:p>
    <w:p w14:paraId="4F78CB89" w14:textId="77777777" w:rsidR="008458BE" w:rsidRPr="008458BE" w:rsidRDefault="008458BE" w:rsidP="008458BE">
      <w:pPr>
        <w:spacing w:line="200" w:lineRule="atLeast"/>
        <w:ind w:left="2832" w:firstLine="1563"/>
        <w:rPr>
          <w:sz w:val="17"/>
          <w:szCs w:val="17"/>
        </w:rPr>
      </w:pPr>
      <w:r w:rsidRPr="008458BE">
        <w:rPr>
          <w:sz w:val="17"/>
          <w:szCs w:val="17"/>
        </w:rPr>
        <w:t xml:space="preserve"> подпись, дата                                                  должность,  И.О. Фамилия</w:t>
      </w:r>
    </w:p>
    <w:p w14:paraId="68251C69" w14:textId="77777777" w:rsidR="008458BE" w:rsidRPr="008458BE" w:rsidRDefault="008458BE" w:rsidP="008458BE">
      <w:pPr>
        <w:ind w:firstLine="0"/>
        <w:jc w:val="left"/>
        <w:rPr>
          <w:sz w:val="24"/>
          <w:szCs w:val="24"/>
        </w:rPr>
      </w:pPr>
    </w:p>
    <w:p w14:paraId="72BFD995" w14:textId="77777777" w:rsidR="008458BE" w:rsidRPr="008458BE" w:rsidRDefault="008458BE" w:rsidP="008458BE">
      <w:pPr>
        <w:ind w:firstLine="0"/>
        <w:jc w:val="left"/>
        <w:rPr>
          <w:sz w:val="24"/>
          <w:szCs w:val="24"/>
        </w:rPr>
      </w:pPr>
    </w:p>
    <w:p w14:paraId="74F22493" w14:textId="77777777" w:rsidR="008458BE" w:rsidRPr="008458BE" w:rsidRDefault="008458BE" w:rsidP="008458BE">
      <w:pPr>
        <w:ind w:firstLine="0"/>
        <w:jc w:val="left"/>
        <w:rPr>
          <w:sz w:val="24"/>
          <w:szCs w:val="24"/>
        </w:rPr>
      </w:pPr>
    </w:p>
    <w:p w14:paraId="59C03F08" w14:textId="77777777" w:rsidR="008458BE" w:rsidRPr="008458BE" w:rsidRDefault="008458BE" w:rsidP="008458BE">
      <w:pPr>
        <w:ind w:firstLine="0"/>
        <w:jc w:val="center"/>
        <w:rPr>
          <w:sz w:val="24"/>
          <w:szCs w:val="24"/>
        </w:rPr>
      </w:pPr>
      <w:r w:rsidRPr="008458BE">
        <w:rPr>
          <w:sz w:val="24"/>
          <w:szCs w:val="24"/>
        </w:rPr>
        <w:t>Ростов-на-Дону</w:t>
      </w:r>
    </w:p>
    <w:p w14:paraId="00235166" w14:textId="7E616A08" w:rsidR="00917309" w:rsidRPr="008458BE" w:rsidRDefault="008458BE" w:rsidP="008458BE">
      <w:pPr>
        <w:ind w:firstLine="0"/>
        <w:jc w:val="center"/>
        <w:rPr>
          <w:color w:val="171717"/>
          <w:sz w:val="18"/>
          <w:szCs w:val="18"/>
        </w:rPr>
      </w:pPr>
      <w:r w:rsidRPr="008458BE">
        <w:rPr>
          <w:sz w:val="24"/>
          <w:szCs w:val="24"/>
        </w:rPr>
        <w:t>20</w:t>
      </w:r>
      <w:r>
        <w:rPr>
          <w:sz w:val="24"/>
          <w:szCs w:val="24"/>
        </w:rPr>
        <w:t>__</w:t>
      </w:r>
      <w:r w:rsidR="00917309">
        <w:rPr>
          <w:b/>
          <w:szCs w:val="28"/>
        </w:rPr>
        <w:br w:type="page"/>
      </w:r>
    </w:p>
    <w:p w14:paraId="338971B5" w14:textId="2049CA9E" w:rsidR="00917309" w:rsidRDefault="00917309" w:rsidP="00917309">
      <w:pPr>
        <w:ind w:firstLine="0"/>
        <w:jc w:val="right"/>
        <w:rPr>
          <w:szCs w:val="28"/>
        </w:rPr>
      </w:pPr>
      <w:r>
        <w:rPr>
          <w:szCs w:val="28"/>
        </w:rPr>
        <w:lastRenderedPageBreak/>
        <w:t>Приложение Б</w:t>
      </w:r>
    </w:p>
    <w:p w14:paraId="5C869AB9" w14:textId="77777777" w:rsidR="008458BE" w:rsidRPr="008458BE" w:rsidRDefault="008458BE" w:rsidP="008458BE">
      <w:pPr>
        <w:ind w:firstLine="0"/>
        <w:jc w:val="center"/>
        <w:rPr>
          <w:szCs w:val="28"/>
        </w:rPr>
      </w:pPr>
      <w:r w:rsidRPr="008458BE">
        <w:rPr>
          <w:noProof/>
          <w:szCs w:val="28"/>
        </w:rPr>
        <w:drawing>
          <wp:inline distT="0" distB="0" distL="0" distR="0" wp14:anchorId="2D0B3196" wp14:editId="24F8B8E7">
            <wp:extent cx="590550" cy="590550"/>
            <wp:effectExtent l="0" t="0" r="0" b="0"/>
            <wp:docPr id="3"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90550" cy="590550"/>
                    </a:xfrm>
                    <a:prstGeom prst="rect">
                      <a:avLst/>
                    </a:prstGeom>
                    <a:noFill/>
                    <a:ln>
                      <a:noFill/>
                    </a:ln>
                  </pic:spPr>
                </pic:pic>
              </a:graphicData>
            </a:graphic>
          </wp:inline>
        </w:drawing>
      </w:r>
    </w:p>
    <w:p w14:paraId="32EA80C7" w14:textId="77777777" w:rsidR="008458BE" w:rsidRPr="008458BE" w:rsidRDefault="008458BE" w:rsidP="008458BE">
      <w:pPr>
        <w:spacing w:before="60"/>
        <w:ind w:right="-6" w:firstLine="0"/>
        <w:jc w:val="center"/>
        <w:rPr>
          <w:b/>
          <w:bCs/>
          <w:szCs w:val="28"/>
        </w:rPr>
      </w:pPr>
      <w:r w:rsidRPr="008458BE">
        <w:rPr>
          <w:sz w:val="24"/>
          <w:szCs w:val="28"/>
        </w:rPr>
        <w:t>МИНИСТЕРСТВО НАУКИ И ВЫСШЕГО ОБРАЗОВАНИЯ РОССИЙСКОЙ ФЕДЕРАЦИИ</w:t>
      </w:r>
      <w:r w:rsidRPr="008458BE">
        <w:rPr>
          <w:b/>
          <w:bCs/>
          <w:szCs w:val="28"/>
        </w:rPr>
        <w:t xml:space="preserve"> </w:t>
      </w:r>
    </w:p>
    <w:p w14:paraId="695B1667" w14:textId="77777777" w:rsidR="008458BE" w:rsidRPr="008458BE" w:rsidRDefault="008458BE" w:rsidP="008458BE">
      <w:pPr>
        <w:ind w:right="-6" w:firstLine="0"/>
        <w:jc w:val="center"/>
        <w:rPr>
          <w:bCs/>
          <w:sz w:val="10"/>
          <w:szCs w:val="28"/>
        </w:rPr>
      </w:pPr>
    </w:p>
    <w:p w14:paraId="66774B87" w14:textId="77777777" w:rsidR="008458BE" w:rsidRPr="008458BE" w:rsidRDefault="008458BE" w:rsidP="008458BE">
      <w:pPr>
        <w:ind w:right="-6" w:firstLine="0"/>
        <w:jc w:val="center"/>
        <w:rPr>
          <w:b/>
          <w:bCs/>
          <w:szCs w:val="28"/>
        </w:rPr>
      </w:pPr>
      <w:r w:rsidRPr="008458BE">
        <w:rPr>
          <w:b/>
          <w:bCs/>
          <w:szCs w:val="28"/>
        </w:rPr>
        <w:t>ФЕДЕРАЛЬНОЕ ГОСУДАРСТВЕННОЕ БЮДЖЕТНОЕ</w:t>
      </w:r>
    </w:p>
    <w:p w14:paraId="09995948" w14:textId="77777777" w:rsidR="008458BE" w:rsidRPr="008458BE" w:rsidRDefault="008458BE" w:rsidP="008458BE">
      <w:pPr>
        <w:ind w:right="-6" w:firstLine="0"/>
        <w:jc w:val="center"/>
        <w:rPr>
          <w:b/>
          <w:bCs/>
          <w:szCs w:val="28"/>
        </w:rPr>
      </w:pPr>
      <w:r w:rsidRPr="008458BE">
        <w:rPr>
          <w:b/>
          <w:bCs/>
          <w:szCs w:val="28"/>
        </w:rPr>
        <w:t>ОБРАЗОВАТЕЛЬНОЕ УЧРЕЖДЕНИЕ ВЫСШЕГО ОБРАЗОВАНИЯ</w:t>
      </w:r>
      <w:r w:rsidRPr="008458BE">
        <w:rPr>
          <w:b/>
          <w:bCs/>
          <w:szCs w:val="28"/>
        </w:rPr>
        <w:br/>
        <w:t>«ДОНСКОЙ ГОСУДАРСТВЕННЫЙ ТЕХНИЧЕСКИЙ УНИВЕРСИТЕТ»</w:t>
      </w:r>
    </w:p>
    <w:p w14:paraId="5B02CD76" w14:textId="77777777" w:rsidR="008458BE" w:rsidRPr="008458BE" w:rsidRDefault="008458BE" w:rsidP="008458BE">
      <w:pPr>
        <w:spacing w:before="60"/>
        <w:ind w:firstLine="0"/>
        <w:jc w:val="center"/>
        <w:rPr>
          <w:b/>
          <w:bCs/>
          <w:szCs w:val="28"/>
        </w:rPr>
      </w:pPr>
      <w:r w:rsidRPr="008458BE">
        <w:rPr>
          <w:b/>
          <w:bCs/>
          <w:szCs w:val="28"/>
        </w:rPr>
        <w:t>(ДГТУ)</w:t>
      </w:r>
    </w:p>
    <w:p w14:paraId="15910B73" w14:textId="77777777" w:rsidR="008458BE" w:rsidRPr="008458BE" w:rsidRDefault="008458BE" w:rsidP="008458BE">
      <w:pPr>
        <w:spacing w:line="200" w:lineRule="atLeast"/>
        <w:ind w:firstLine="0"/>
        <w:jc w:val="left"/>
        <w:rPr>
          <w:sz w:val="24"/>
          <w:szCs w:val="24"/>
        </w:rPr>
      </w:pPr>
    </w:p>
    <w:p w14:paraId="7870FD9C" w14:textId="77777777" w:rsidR="008458BE" w:rsidRPr="008458BE" w:rsidRDefault="008458BE" w:rsidP="008458BE">
      <w:pPr>
        <w:spacing w:line="200" w:lineRule="atLeast"/>
        <w:ind w:firstLine="0"/>
        <w:jc w:val="left"/>
        <w:rPr>
          <w:sz w:val="24"/>
          <w:szCs w:val="24"/>
        </w:rPr>
      </w:pPr>
      <w:r w:rsidRPr="008458BE">
        <w:rPr>
          <w:sz w:val="24"/>
          <w:szCs w:val="24"/>
        </w:rPr>
        <w:t>Факультет  «</w:t>
      </w:r>
      <w:r w:rsidRPr="008458BE">
        <w:rPr>
          <w:sz w:val="24"/>
          <w:szCs w:val="24"/>
          <w:u w:val="single"/>
        </w:rPr>
        <w:t>Промышленное и гражданское строительство</w:t>
      </w:r>
      <w:r w:rsidRPr="008458BE">
        <w:rPr>
          <w:sz w:val="24"/>
          <w:szCs w:val="24"/>
        </w:rPr>
        <w:t>»</w:t>
      </w:r>
    </w:p>
    <w:p w14:paraId="21BE4AC7" w14:textId="77777777" w:rsidR="008458BE" w:rsidRPr="008458BE" w:rsidRDefault="008458BE" w:rsidP="008458BE">
      <w:pPr>
        <w:spacing w:line="200" w:lineRule="atLeast"/>
        <w:ind w:firstLine="0"/>
        <w:jc w:val="left"/>
        <w:rPr>
          <w:sz w:val="18"/>
          <w:szCs w:val="18"/>
        </w:rPr>
      </w:pPr>
      <w:r w:rsidRPr="008458BE">
        <w:rPr>
          <w:sz w:val="24"/>
          <w:szCs w:val="24"/>
        </w:rPr>
        <w:tab/>
      </w:r>
      <w:r w:rsidRPr="008458BE">
        <w:rPr>
          <w:sz w:val="24"/>
          <w:szCs w:val="24"/>
        </w:rPr>
        <w:tab/>
      </w:r>
      <w:r w:rsidRPr="008458BE">
        <w:rPr>
          <w:sz w:val="24"/>
          <w:szCs w:val="24"/>
        </w:rPr>
        <w:tab/>
      </w:r>
      <w:r w:rsidRPr="008458BE">
        <w:rPr>
          <w:sz w:val="24"/>
          <w:szCs w:val="24"/>
        </w:rPr>
        <w:tab/>
      </w:r>
      <w:r w:rsidRPr="008458BE">
        <w:rPr>
          <w:sz w:val="24"/>
          <w:szCs w:val="24"/>
        </w:rPr>
        <w:tab/>
      </w:r>
      <w:r w:rsidRPr="008458BE">
        <w:rPr>
          <w:sz w:val="18"/>
          <w:szCs w:val="18"/>
        </w:rPr>
        <w:t>наименование факультета</w:t>
      </w:r>
    </w:p>
    <w:p w14:paraId="1C476693" w14:textId="77777777" w:rsidR="008458BE" w:rsidRPr="008458BE" w:rsidRDefault="008458BE" w:rsidP="008458BE">
      <w:pPr>
        <w:spacing w:line="200" w:lineRule="atLeast"/>
        <w:ind w:firstLine="0"/>
        <w:jc w:val="left"/>
        <w:rPr>
          <w:sz w:val="24"/>
          <w:szCs w:val="24"/>
          <w:u w:val="single"/>
        </w:rPr>
      </w:pPr>
      <w:r w:rsidRPr="008458BE">
        <w:rPr>
          <w:sz w:val="24"/>
          <w:szCs w:val="24"/>
        </w:rPr>
        <w:t>Кафедра  «</w:t>
      </w:r>
      <w:r w:rsidRPr="008458BE">
        <w:rPr>
          <w:sz w:val="24"/>
          <w:szCs w:val="24"/>
          <w:u w:val="single"/>
        </w:rPr>
        <w:t>Металлические, деревянные и пластмассовые конструкции</w:t>
      </w:r>
      <w:r w:rsidRPr="008458BE">
        <w:rPr>
          <w:sz w:val="24"/>
          <w:szCs w:val="24"/>
        </w:rPr>
        <w:t>»</w:t>
      </w:r>
    </w:p>
    <w:p w14:paraId="7A36C44E" w14:textId="77777777" w:rsidR="008458BE" w:rsidRPr="008458BE" w:rsidRDefault="008458BE" w:rsidP="008458BE">
      <w:pPr>
        <w:spacing w:line="200" w:lineRule="atLeast"/>
        <w:ind w:firstLine="0"/>
        <w:jc w:val="left"/>
        <w:rPr>
          <w:sz w:val="18"/>
          <w:szCs w:val="18"/>
        </w:rPr>
      </w:pPr>
      <w:r w:rsidRPr="008458BE">
        <w:rPr>
          <w:sz w:val="24"/>
          <w:szCs w:val="24"/>
        </w:rPr>
        <w:tab/>
      </w:r>
      <w:r w:rsidRPr="008458BE">
        <w:rPr>
          <w:sz w:val="24"/>
          <w:szCs w:val="24"/>
        </w:rPr>
        <w:tab/>
      </w:r>
      <w:r w:rsidRPr="008458BE">
        <w:rPr>
          <w:sz w:val="24"/>
          <w:szCs w:val="24"/>
        </w:rPr>
        <w:tab/>
      </w:r>
      <w:r w:rsidRPr="008458BE">
        <w:rPr>
          <w:sz w:val="24"/>
          <w:szCs w:val="24"/>
        </w:rPr>
        <w:tab/>
      </w:r>
      <w:r w:rsidRPr="008458BE">
        <w:rPr>
          <w:sz w:val="24"/>
          <w:szCs w:val="24"/>
        </w:rPr>
        <w:tab/>
      </w:r>
      <w:r w:rsidRPr="008458BE">
        <w:rPr>
          <w:sz w:val="18"/>
          <w:szCs w:val="18"/>
        </w:rPr>
        <w:t>наименование кафедры</w:t>
      </w:r>
    </w:p>
    <w:p w14:paraId="2215D94D" w14:textId="77777777" w:rsidR="008458BE" w:rsidRPr="008458BE" w:rsidRDefault="008458BE" w:rsidP="008458BE">
      <w:pPr>
        <w:ind w:firstLine="0"/>
        <w:jc w:val="left"/>
        <w:rPr>
          <w:sz w:val="24"/>
          <w:szCs w:val="24"/>
        </w:rPr>
      </w:pPr>
    </w:p>
    <w:tbl>
      <w:tblPr>
        <w:tblW w:w="3828" w:type="dxa"/>
        <w:tblInd w:w="6345" w:type="dxa"/>
        <w:tblLook w:val="01E0" w:firstRow="1" w:lastRow="1" w:firstColumn="1" w:lastColumn="1" w:noHBand="0" w:noVBand="0"/>
      </w:tblPr>
      <w:tblGrid>
        <w:gridCol w:w="816"/>
        <w:gridCol w:w="946"/>
        <w:gridCol w:w="2066"/>
      </w:tblGrid>
      <w:tr w:rsidR="008458BE" w:rsidRPr="008458BE" w14:paraId="5A75B37F" w14:textId="77777777" w:rsidTr="008458BE">
        <w:tc>
          <w:tcPr>
            <w:tcW w:w="3828" w:type="dxa"/>
            <w:gridSpan w:val="3"/>
          </w:tcPr>
          <w:p w14:paraId="3B3E2747" w14:textId="77777777" w:rsidR="008458BE" w:rsidRPr="008458BE" w:rsidRDefault="008458BE" w:rsidP="008458BE">
            <w:pPr>
              <w:spacing w:line="300" w:lineRule="auto"/>
              <w:ind w:right="-61" w:firstLine="0"/>
              <w:jc w:val="left"/>
              <w:rPr>
                <w:sz w:val="24"/>
                <w:szCs w:val="24"/>
              </w:rPr>
            </w:pPr>
          </w:p>
        </w:tc>
      </w:tr>
      <w:tr w:rsidR="008458BE" w:rsidRPr="008458BE" w14:paraId="79F78450" w14:textId="77777777" w:rsidTr="008458BE">
        <w:tc>
          <w:tcPr>
            <w:tcW w:w="1753" w:type="dxa"/>
            <w:gridSpan w:val="2"/>
            <w:hideMark/>
          </w:tcPr>
          <w:p w14:paraId="7073EDC5" w14:textId="77777777" w:rsidR="008458BE" w:rsidRPr="008458BE" w:rsidRDefault="008458BE" w:rsidP="008458BE">
            <w:pPr>
              <w:spacing w:line="300" w:lineRule="auto"/>
              <w:ind w:right="-61" w:firstLine="0"/>
              <w:jc w:val="left"/>
              <w:rPr>
                <w:sz w:val="24"/>
                <w:szCs w:val="24"/>
              </w:rPr>
            </w:pPr>
            <w:r w:rsidRPr="008458BE">
              <w:rPr>
                <w:sz w:val="24"/>
                <w:szCs w:val="24"/>
              </w:rPr>
              <w:t>Зав. кафедрой</w:t>
            </w:r>
          </w:p>
        </w:tc>
        <w:tc>
          <w:tcPr>
            <w:tcW w:w="2075" w:type="dxa"/>
            <w:hideMark/>
          </w:tcPr>
          <w:p w14:paraId="2A758838" w14:textId="77777777" w:rsidR="008458BE" w:rsidRPr="008458BE" w:rsidRDefault="008458BE" w:rsidP="008458BE">
            <w:pPr>
              <w:spacing w:line="300" w:lineRule="auto"/>
              <w:ind w:right="-61" w:firstLine="0"/>
              <w:jc w:val="left"/>
              <w:rPr>
                <w:sz w:val="24"/>
                <w:szCs w:val="24"/>
              </w:rPr>
            </w:pPr>
            <w:r w:rsidRPr="008458BE">
              <w:rPr>
                <w:sz w:val="24"/>
                <w:szCs w:val="24"/>
              </w:rPr>
              <w:t>«МДиПК»</w:t>
            </w:r>
          </w:p>
        </w:tc>
      </w:tr>
      <w:tr w:rsidR="008458BE" w:rsidRPr="008458BE" w14:paraId="0BDD569D" w14:textId="77777777" w:rsidTr="008458BE">
        <w:trPr>
          <w:trHeight w:val="226"/>
        </w:trPr>
        <w:tc>
          <w:tcPr>
            <w:tcW w:w="1753" w:type="dxa"/>
            <w:gridSpan w:val="2"/>
            <w:hideMark/>
          </w:tcPr>
          <w:p w14:paraId="279BE534" w14:textId="77777777" w:rsidR="008458BE" w:rsidRPr="008458BE" w:rsidRDefault="008458BE" w:rsidP="008458BE">
            <w:pPr>
              <w:ind w:right="-62" w:firstLine="0"/>
              <w:jc w:val="left"/>
              <w:rPr>
                <w:sz w:val="24"/>
                <w:szCs w:val="24"/>
              </w:rPr>
            </w:pPr>
            <w:r w:rsidRPr="008458BE">
              <w:rPr>
                <w:sz w:val="24"/>
                <w:szCs w:val="24"/>
              </w:rPr>
              <w:t>____________</w:t>
            </w:r>
          </w:p>
        </w:tc>
        <w:tc>
          <w:tcPr>
            <w:tcW w:w="2075" w:type="dxa"/>
            <w:hideMark/>
          </w:tcPr>
          <w:p w14:paraId="22B4C459" w14:textId="77777777" w:rsidR="008458BE" w:rsidRPr="008458BE" w:rsidRDefault="008458BE" w:rsidP="008458BE">
            <w:pPr>
              <w:ind w:right="-62" w:firstLine="0"/>
              <w:jc w:val="left"/>
              <w:rPr>
                <w:sz w:val="24"/>
                <w:szCs w:val="24"/>
              </w:rPr>
            </w:pPr>
            <w:r w:rsidRPr="008458BE">
              <w:rPr>
                <w:sz w:val="24"/>
                <w:szCs w:val="24"/>
              </w:rPr>
              <w:t>Г.Б. Вержбовский</w:t>
            </w:r>
          </w:p>
        </w:tc>
      </w:tr>
      <w:tr w:rsidR="008458BE" w:rsidRPr="008458BE" w14:paraId="5311DBC2" w14:textId="77777777" w:rsidTr="008458BE">
        <w:trPr>
          <w:trHeight w:val="216"/>
        </w:trPr>
        <w:tc>
          <w:tcPr>
            <w:tcW w:w="1753" w:type="dxa"/>
            <w:gridSpan w:val="2"/>
            <w:hideMark/>
          </w:tcPr>
          <w:p w14:paraId="45507510" w14:textId="77777777" w:rsidR="008458BE" w:rsidRPr="008458BE" w:rsidRDefault="008458BE" w:rsidP="008458BE">
            <w:pPr>
              <w:ind w:right="-61" w:firstLine="0"/>
              <w:jc w:val="center"/>
              <w:rPr>
                <w:sz w:val="18"/>
                <w:szCs w:val="18"/>
                <w:vertAlign w:val="superscript"/>
              </w:rPr>
            </w:pPr>
            <w:r w:rsidRPr="008458BE">
              <w:rPr>
                <w:sz w:val="18"/>
                <w:szCs w:val="18"/>
                <w:vertAlign w:val="superscript"/>
              </w:rPr>
              <w:t>подпись</w:t>
            </w:r>
          </w:p>
        </w:tc>
        <w:tc>
          <w:tcPr>
            <w:tcW w:w="2075" w:type="dxa"/>
            <w:hideMark/>
          </w:tcPr>
          <w:p w14:paraId="3AA7D136" w14:textId="77777777" w:rsidR="008458BE" w:rsidRPr="008458BE" w:rsidRDefault="008458BE" w:rsidP="008458BE">
            <w:pPr>
              <w:ind w:right="-62" w:firstLine="0"/>
              <w:jc w:val="center"/>
              <w:rPr>
                <w:sz w:val="18"/>
                <w:szCs w:val="18"/>
                <w:vertAlign w:val="superscript"/>
              </w:rPr>
            </w:pPr>
            <w:r w:rsidRPr="008458BE">
              <w:rPr>
                <w:sz w:val="18"/>
                <w:szCs w:val="18"/>
                <w:vertAlign w:val="superscript"/>
              </w:rPr>
              <w:t>И.О. Фамилия</w:t>
            </w:r>
          </w:p>
        </w:tc>
      </w:tr>
      <w:tr w:rsidR="008458BE" w:rsidRPr="008458BE" w14:paraId="4B05B4A9" w14:textId="77777777" w:rsidTr="008458BE">
        <w:tc>
          <w:tcPr>
            <w:tcW w:w="805" w:type="dxa"/>
            <w:hideMark/>
          </w:tcPr>
          <w:p w14:paraId="6F2884D4" w14:textId="77777777" w:rsidR="008458BE" w:rsidRPr="008458BE" w:rsidRDefault="008458BE" w:rsidP="008458BE">
            <w:pPr>
              <w:spacing w:line="300" w:lineRule="auto"/>
              <w:ind w:right="-61" w:firstLine="0"/>
              <w:jc w:val="left"/>
              <w:rPr>
                <w:sz w:val="24"/>
                <w:szCs w:val="24"/>
              </w:rPr>
            </w:pPr>
            <w:r w:rsidRPr="008458BE">
              <w:rPr>
                <w:sz w:val="24"/>
                <w:szCs w:val="24"/>
              </w:rPr>
              <w:t>«___»</w:t>
            </w:r>
          </w:p>
        </w:tc>
        <w:tc>
          <w:tcPr>
            <w:tcW w:w="3023" w:type="dxa"/>
            <w:gridSpan w:val="2"/>
            <w:hideMark/>
          </w:tcPr>
          <w:p w14:paraId="007CB3AD" w14:textId="3A669C38" w:rsidR="008458BE" w:rsidRPr="008458BE" w:rsidRDefault="008458BE" w:rsidP="008458BE">
            <w:pPr>
              <w:spacing w:line="300" w:lineRule="auto"/>
              <w:ind w:right="-61" w:firstLine="0"/>
              <w:jc w:val="left"/>
              <w:rPr>
                <w:sz w:val="24"/>
                <w:szCs w:val="24"/>
              </w:rPr>
            </w:pPr>
            <w:r w:rsidRPr="008458BE">
              <w:rPr>
                <w:sz w:val="24"/>
                <w:szCs w:val="24"/>
              </w:rPr>
              <w:t>_____________   20</w:t>
            </w:r>
            <w:r>
              <w:rPr>
                <w:sz w:val="24"/>
                <w:szCs w:val="24"/>
              </w:rPr>
              <w:t>__</w:t>
            </w:r>
            <w:r w:rsidRPr="008458BE">
              <w:rPr>
                <w:sz w:val="24"/>
                <w:szCs w:val="24"/>
              </w:rPr>
              <w:t xml:space="preserve"> г.</w:t>
            </w:r>
          </w:p>
        </w:tc>
      </w:tr>
    </w:tbl>
    <w:p w14:paraId="34F095CE" w14:textId="77777777" w:rsidR="008458BE" w:rsidRPr="008458BE" w:rsidRDefault="008458BE" w:rsidP="008458BE">
      <w:pPr>
        <w:ind w:firstLine="0"/>
        <w:jc w:val="left"/>
        <w:rPr>
          <w:sz w:val="24"/>
          <w:szCs w:val="24"/>
        </w:rPr>
      </w:pPr>
    </w:p>
    <w:p w14:paraId="0CAFE00C" w14:textId="77777777" w:rsidR="008458BE" w:rsidRPr="008458BE" w:rsidRDefault="008458BE" w:rsidP="008458BE">
      <w:pPr>
        <w:ind w:firstLine="0"/>
        <w:jc w:val="left"/>
        <w:rPr>
          <w:sz w:val="24"/>
          <w:szCs w:val="24"/>
        </w:rPr>
      </w:pPr>
    </w:p>
    <w:p w14:paraId="5232E887" w14:textId="77777777" w:rsidR="008458BE" w:rsidRPr="008458BE" w:rsidRDefault="008458BE" w:rsidP="008458BE">
      <w:pPr>
        <w:ind w:firstLine="0"/>
        <w:jc w:val="left"/>
        <w:rPr>
          <w:sz w:val="24"/>
          <w:szCs w:val="24"/>
        </w:rPr>
      </w:pPr>
    </w:p>
    <w:p w14:paraId="060F576B" w14:textId="77777777" w:rsidR="008458BE" w:rsidRPr="008458BE" w:rsidRDefault="008458BE" w:rsidP="008458BE">
      <w:pPr>
        <w:ind w:firstLine="0"/>
        <w:jc w:val="center"/>
        <w:rPr>
          <w:b/>
          <w:szCs w:val="28"/>
        </w:rPr>
      </w:pPr>
      <w:r w:rsidRPr="008458BE">
        <w:rPr>
          <w:b/>
          <w:szCs w:val="28"/>
        </w:rPr>
        <w:t>ЗАДАНИЕ</w:t>
      </w:r>
    </w:p>
    <w:p w14:paraId="15994538" w14:textId="49192793" w:rsidR="008458BE" w:rsidRPr="008458BE" w:rsidRDefault="008458BE" w:rsidP="008458BE">
      <w:pPr>
        <w:spacing w:line="200" w:lineRule="atLeast"/>
        <w:ind w:firstLine="0"/>
        <w:jc w:val="center"/>
        <w:rPr>
          <w:sz w:val="24"/>
          <w:szCs w:val="24"/>
        </w:rPr>
      </w:pPr>
      <w:r w:rsidRPr="008458BE">
        <w:rPr>
          <w:sz w:val="24"/>
          <w:szCs w:val="24"/>
        </w:rPr>
        <w:t xml:space="preserve">на выполнение </w:t>
      </w:r>
      <w:r w:rsidR="00696D3A">
        <w:rPr>
          <w:sz w:val="24"/>
          <w:szCs w:val="24"/>
        </w:rPr>
        <w:t>контрольной</w:t>
      </w:r>
      <w:r w:rsidRPr="008458BE">
        <w:rPr>
          <w:sz w:val="24"/>
          <w:szCs w:val="24"/>
        </w:rPr>
        <w:t xml:space="preserve"> работы</w:t>
      </w:r>
    </w:p>
    <w:p w14:paraId="3401224D" w14:textId="77777777" w:rsidR="008458BE" w:rsidRPr="008458BE" w:rsidRDefault="008458BE" w:rsidP="008458BE">
      <w:pPr>
        <w:ind w:firstLine="0"/>
        <w:jc w:val="center"/>
        <w:rPr>
          <w:sz w:val="24"/>
          <w:szCs w:val="24"/>
        </w:rPr>
      </w:pPr>
    </w:p>
    <w:p w14:paraId="2A8DBD37" w14:textId="67025AD0" w:rsidR="008458BE" w:rsidRPr="008458BE" w:rsidRDefault="008458BE" w:rsidP="008458BE">
      <w:pPr>
        <w:ind w:firstLine="0"/>
        <w:jc w:val="left"/>
        <w:rPr>
          <w:sz w:val="24"/>
          <w:szCs w:val="24"/>
        </w:rPr>
      </w:pPr>
      <w:r w:rsidRPr="008458BE">
        <w:rPr>
          <w:sz w:val="24"/>
          <w:szCs w:val="24"/>
        </w:rPr>
        <w:t xml:space="preserve">Тема: </w:t>
      </w:r>
      <w:r w:rsidRPr="008458BE">
        <w:rPr>
          <w:sz w:val="24"/>
          <w:szCs w:val="24"/>
          <w:u w:val="single"/>
        </w:rPr>
        <w:t>«</w:t>
      </w:r>
      <w:r w:rsidR="00144DB7">
        <w:rPr>
          <w:sz w:val="24"/>
          <w:szCs w:val="24"/>
          <w:u w:val="single"/>
        </w:rPr>
        <w:t>Управление качеством инвестиционно-строительного объекта</w:t>
      </w:r>
      <w:bookmarkStart w:id="0" w:name="_GoBack"/>
      <w:bookmarkEnd w:id="0"/>
      <w:r w:rsidRPr="008458BE">
        <w:rPr>
          <w:sz w:val="24"/>
          <w:szCs w:val="24"/>
          <w:u w:val="single"/>
        </w:rPr>
        <w:t>»</w:t>
      </w:r>
    </w:p>
    <w:p w14:paraId="1AA0A746" w14:textId="77777777" w:rsidR="008458BE" w:rsidRPr="008458BE" w:rsidRDefault="008458BE" w:rsidP="008458BE">
      <w:pPr>
        <w:ind w:firstLine="0"/>
        <w:jc w:val="left"/>
        <w:rPr>
          <w:sz w:val="16"/>
          <w:szCs w:val="24"/>
        </w:rPr>
      </w:pPr>
    </w:p>
    <w:p w14:paraId="203DD610" w14:textId="2248B6D0" w:rsidR="008458BE" w:rsidRPr="008458BE" w:rsidRDefault="008458BE" w:rsidP="008458BE">
      <w:pPr>
        <w:spacing w:line="200" w:lineRule="atLeast"/>
        <w:ind w:firstLine="0"/>
        <w:jc w:val="left"/>
        <w:rPr>
          <w:sz w:val="24"/>
          <w:szCs w:val="24"/>
        </w:rPr>
      </w:pPr>
      <w:r w:rsidRPr="008458BE">
        <w:rPr>
          <w:sz w:val="24"/>
          <w:szCs w:val="24"/>
        </w:rPr>
        <w:t xml:space="preserve">Дисциплина </w:t>
      </w:r>
      <w:r w:rsidR="003E26F3">
        <w:rPr>
          <w:sz w:val="24"/>
          <w:szCs w:val="24"/>
        </w:rPr>
        <w:t>«</w:t>
      </w:r>
      <w:r w:rsidR="003E26F3" w:rsidRPr="003E26F3">
        <w:rPr>
          <w:sz w:val="24"/>
          <w:szCs w:val="24"/>
          <w:u w:val="single"/>
        </w:rPr>
        <w:t>У</w:t>
      </w:r>
      <w:r w:rsidR="003E26F3">
        <w:rPr>
          <w:sz w:val="24"/>
          <w:szCs w:val="24"/>
          <w:u w:val="single"/>
        </w:rPr>
        <w:t>правление проектами»</w:t>
      </w:r>
    </w:p>
    <w:p w14:paraId="7F49EF09" w14:textId="77777777" w:rsidR="008458BE" w:rsidRPr="008458BE" w:rsidRDefault="008458BE" w:rsidP="008458BE">
      <w:pPr>
        <w:spacing w:line="200" w:lineRule="atLeast"/>
        <w:ind w:firstLine="0"/>
        <w:jc w:val="left"/>
        <w:rPr>
          <w:sz w:val="24"/>
          <w:szCs w:val="24"/>
        </w:rPr>
      </w:pPr>
    </w:p>
    <w:p w14:paraId="52643A8F" w14:textId="77777777" w:rsidR="008458BE" w:rsidRPr="008458BE" w:rsidRDefault="008458BE" w:rsidP="008458BE">
      <w:pPr>
        <w:spacing w:before="120"/>
        <w:ind w:firstLine="0"/>
        <w:jc w:val="left"/>
        <w:rPr>
          <w:sz w:val="24"/>
          <w:szCs w:val="24"/>
        </w:rPr>
      </w:pPr>
      <w:r w:rsidRPr="008458BE">
        <w:rPr>
          <w:sz w:val="24"/>
          <w:szCs w:val="24"/>
        </w:rPr>
        <w:t>Обучающийся   _______________________________________________________________________</w:t>
      </w:r>
    </w:p>
    <w:p w14:paraId="6A275763" w14:textId="77777777" w:rsidR="008458BE" w:rsidRPr="008458BE" w:rsidRDefault="008458BE" w:rsidP="008458BE">
      <w:pPr>
        <w:ind w:firstLine="4536"/>
        <w:jc w:val="left"/>
        <w:rPr>
          <w:sz w:val="24"/>
          <w:szCs w:val="24"/>
          <w:vertAlign w:val="superscript"/>
        </w:rPr>
      </w:pPr>
      <w:r w:rsidRPr="008458BE">
        <w:rPr>
          <w:sz w:val="24"/>
          <w:szCs w:val="24"/>
          <w:vertAlign w:val="superscript"/>
        </w:rPr>
        <w:t>фамилия, имя, отчество полностью</w:t>
      </w:r>
    </w:p>
    <w:p w14:paraId="02507032" w14:textId="56516E4D" w:rsidR="008458BE" w:rsidRPr="008458BE" w:rsidRDefault="008458BE" w:rsidP="008458BE">
      <w:pPr>
        <w:ind w:firstLine="0"/>
        <w:jc w:val="left"/>
        <w:rPr>
          <w:sz w:val="24"/>
          <w:szCs w:val="24"/>
        </w:rPr>
      </w:pPr>
      <w:r w:rsidRPr="008458BE">
        <w:rPr>
          <w:sz w:val="24"/>
          <w:szCs w:val="24"/>
        </w:rPr>
        <w:t xml:space="preserve">Обозначение </w:t>
      </w:r>
      <w:r w:rsidR="00A34C3E">
        <w:rPr>
          <w:sz w:val="24"/>
          <w:szCs w:val="24"/>
        </w:rPr>
        <w:t>контрольной</w:t>
      </w:r>
      <w:r w:rsidRPr="008458BE">
        <w:rPr>
          <w:sz w:val="24"/>
          <w:szCs w:val="24"/>
        </w:rPr>
        <w:t xml:space="preserve"> работы  МК ХХ0000.000 ПЗ   Группа   </w:t>
      </w:r>
      <w:r>
        <w:rPr>
          <w:sz w:val="24"/>
          <w:szCs w:val="24"/>
        </w:rPr>
        <w:t>________</w:t>
      </w:r>
    </w:p>
    <w:p w14:paraId="62ECF1F9" w14:textId="77777777" w:rsidR="008458BE" w:rsidRPr="008458BE" w:rsidRDefault="008458BE" w:rsidP="008458BE">
      <w:pPr>
        <w:ind w:firstLine="0"/>
        <w:jc w:val="left"/>
        <w:rPr>
          <w:sz w:val="24"/>
          <w:szCs w:val="24"/>
        </w:rPr>
      </w:pPr>
    </w:p>
    <w:p w14:paraId="370BC60F" w14:textId="75A53869" w:rsidR="008458BE" w:rsidRPr="008458BE" w:rsidRDefault="008458BE" w:rsidP="008458BE">
      <w:pPr>
        <w:ind w:firstLine="0"/>
        <w:jc w:val="left"/>
        <w:rPr>
          <w:sz w:val="24"/>
          <w:szCs w:val="24"/>
        </w:rPr>
      </w:pPr>
      <w:r w:rsidRPr="008458BE">
        <w:rPr>
          <w:sz w:val="24"/>
          <w:szCs w:val="24"/>
        </w:rPr>
        <w:t>Срок представления работы к защите «___» _________ 20__  г.</w:t>
      </w:r>
    </w:p>
    <w:p w14:paraId="59BA0DCE" w14:textId="77777777" w:rsidR="008458BE" w:rsidRPr="008458BE" w:rsidRDefault="008458BE" w:rsidP="008458BE">
      <w:pPr>
        <w:ind w:firstLine="0"/>
        <w:rPr>
          <w:sz w:val="24"/>
          <w:szCs w:val="24"/>
        </w:rPr>
      </w:pPr>
    </w:p>
    <w:p w14:paraId="51B0884D" w14:textId="302FA1E6" w:rsidR="008458BE" w:rsidRPr="008458BE" w:rsidRDefault="008458BE" w:rsidP="008458BE">
      <w:pPr>
        <w:ind w:firstLine="0"/>
        <w:rPr>
          <w:sz w:val="24"/>
          <w:szCs w:val="24"/>
        </w:rPr>
      </w:pPr>
      <w:r w:rsidRPr="008458BE">
        <w:rPr>
          <w:sz w:val="24"/>
          <w:szCs w:val="24"/>
        </w:rPr>
        <w:t xml:space="preserve">Исходные данные для выполнения </w:t>
      </w:r>
      <w:r w:rsidR="00A34C3E">
        <w:rPr>
          <w:sz w:val="24"/>
          <w:szCs w:val="24"/>
        </w:rPr>
        <w:t>контрольной</w:t>
      </w:r>
      <w:r w:rsidRPr="008458BE">
        <w:rPr>
          <w:sz w:val="24"/>
          <w:szCs w:val="24"/>
        </w:rPr>
        <w:t xml:space="preserve"> работы</w:t>
      </w:r>
    </w:p>
    <w:tbl>
      <w:tblPr>
        <w:tblW w:w="0" w:type="auto"/>
        <w:tblLook w:val="04A0" w:firstRow="1" w:lastRow="0" w:firstColumn="1" w:lastColumn="0" w:noHBand="0" w:noVBand="1"/>
      </w:tblPr>
      <w:tblGrid>
        <w:gridCol w:w="9855"/>
      </w:tblGrid>
      <w:tr w:rsidR="008458BE" w:rsidRPr="008458BE" w14:paraId="056E71B1" w14:textId="77777777" w:rsidTr="00942E96">
        <w:tc>
          <w:tcPr>
            <w:tcW w:w="9855" w:type="dxa"/>
          </w:tcPr>
          <w:p w14:paraId="7C69E476" w14:textId="083EBD19" w:rsidR="008458BE" w:rsidRPr="008458BE" w:rsidRDefault="00942E96" w:rsidP="003E26F3">
            <w:pPr>
              <w:numPr>
                <w:ilvl w:val="0"/>
                <w:numId w:val="18"/>
              </w:numPr>
              <w:ind w:left="210" w:hanging="210"/>
              <w:jc w:val="left"/>
              <w:rPr>
                <w:sz w:val="22"/>
              </w:rPr>
            </w:pPr>
            <w:r>
              <w:rPr>
                <w:sz w:val="22"/>
              </w:rPr>
              <w:t xml:space="preserve">Определить </w:t>
            </w:r>
            <w:r w:rsidR="003E26F3">
              <w:rPr>
                <w:sz w:val="22"/>
              </w:rPr>
              <w:t>критерии</w:t>
            </w:r>
            <w:r>
              <w:rPr>
                <w:sz w:val="22"/>
              </w:rPr>
              <w:t xml:space="preserve"> </w:t>
            </w:r>
            <w:r w:rsidR="003E26F3">
              <w:rPr>
                <w:sz w:val="22"/>
              </w:rPr>
              <w:t>эффективности</w:t>
            </w:r>
            <w:r>
              <w:rPr>
                <w:sz w:val="22"/>
              </w:rPr>
              <w:t xml:space="preserve"> </w:t>
            </w:r>
            <w:r w:rsidR="003E26F3">
              <w:rPr>
                <w:sz w:val="22"/>
              </w:rPr>
              <w:t>инвестиционных решений</w:t>
            </w:r>
          </w:p>
        </w:tc>
      </w:tr>
    </w:tbl>
    <w:p w14:paraId="46F5C8BF" w14:textId="77777777" w:rsidR="008458BE" w:rsidRPr="008458BE" w:rsidRDefault="008458BE" w:rsidP="008458BE">
      <w:pPr>
        <w:ind w:firstLine="0"/>
        <w:jc w:val="left"/>
        <w:rPr>
          <w:sz w:val="24"/>
          <w:szCs w:val="24"/>
        </w:rPr>
        <w:sectPr w:rsidR="008458BE" w:rsidRPr="008458BE" w:rsidSect="00550D3D">
          <w:pgSz w:w="11907" w:h="16840"/>
          <w:pgMar w:top="1134" w:right="567" w:bottom="1134" w:left="1134" w:header="709" w:footer="709" w:gutter="0"/>
          <w:cols w:space="720"/>
        </w:sectPr>
      </w:pPr>
    </w:p>
    <w:tbl>
      <w:tblPr>
        <w:tblpPr w:leftFromText="180" w:rightFromText="180" w:vertAnchor="page" w:horzAnchor="margin" w:tblpX="-318" w:tblpY="1232"/>
        <w:tblW w:w="9756" w:type="dxa"/>
        <w:tblLook w:val="01E0" w:firstRow="1" w:lastRow="1" w:firstColumn="1" w:lastColumn="1" w:noHBand="0" w:noVBand="0"/>
      </w:tblPr>
      <w:tblGrid>
        <w:gridCol w:w="9756"/>
      </w:tblGrid>
      <w:tr w:rsidR="008458BE" w:rsidRPr="008458BE" w14:paraId="04D57EB6" w14:textId="77777777" w:rsidTr="008458BE">
        <w:tc>
          <w:tcPr>
            <w:tcW w:w="9756" w:type="dxa"/>
            <w:hideMark/>
          </w:tcPr>
          <w:p w14:paraId="5E2321D3" w14:textId="0BC10571" w:rsidR="008458BE" w:rsidRPr="008458BE" w:rsidRDefault="008458BE" w:rsidP="00A34C3E">
            <w:pPr>
              <w:ind w:firstLine="0"/>
              <w:rPr>
                <w:sz w:val="24"/>
                <w:szCs w:val="24"/>
              </w:rPr>
            </w:pPr>
            <w:r w:rsidRPr="008458BE">
              <w:rPr>
                <w:sz w:val="24"/>
                <w:szCs w:val="24"/>
              </w:rPr>
              <w:lastRenderedPageBreak/>
              <w:t xml:space="preserve">Содержание </w:t>
            </w:r>
            <w:r w:rsidR="00A34C3E">
              <w:rPr>
                <w:sz w:val="24"/>
                <w:szCs w:val="24"/>
              </w:rPr>
              <w:t>контрольной</w:t>
            </w:r>
            <w:r w:rsidRPr="008458BE">
              <w:rPr>
                <w:sz w:val="24"/>
                <w:szCs w:val="24"/>
              </w:rPr>
              <w:t xml:space="preserve"> работы</w:t>
            </w:r>
          </w:p>
        </w:tc>
      </w:tr>
      <w:tr w:rsidR="008458BE" w:rsidRPr="008458BE" w14:paraId="06A78001" w14:textId="77777777" w:rsidTr="008458BE">
        <w:tc>
          <w:tcPr>
            <w:tcW w:w="9756" w:type="dxa"/>
          </w:tcPr>
          <w:p w14:paraId="0D6AC48B" w14:textId="77777777" w:rsidR="008458BE" w:rsidRPr="008458BE" w:rsidRDefault="008458BE" w:rsidP="008458BE">
            <w:pPr>
              <w:tabs>
                <w:tab w:val="left" w:pos="7891"/>
              </w:tabs>
              <w:ind w:firstLine="0"/>
              <w:jc w:val="left"/>
              <w:rPr>
                <w:sz w:val="24"/>
                <w:szCs w:val="24"/>
              </w:rPr>
            </w:pPr>
          </w:p>
          <w:p w14:paraId="5402B35B" w14:textId="77777777" w:rsidR="008458BE" w:rsidRPr="008458BE" w:rsidRDefault="008458BE" w:rsidP="008458BE">
            <w:pPr>
              <w:tabs>
                <w:tab w:val="left" w:pos="7891"/>
              </w:tabs>
              <w:ind w:firstLine="0"/>
              <w:jc w:val="left"/>
              <w:rPr>
                <w:sz w:val="24"/>
                <w:szCs w:val="24"/>
              </w:rPr>
            </w:pPr>
            <w:r w:rsidRPr="008458BE">
              <w:rPr>
                <w:sz w:val="24"/>
                <w:szCs w:val="24"/>
              </w:rPr>
              <w:t>Введение:</w:t>
            </w:r>
          </w:p>
        </w:tc>
      </w:tr>
      <w:tr w:rsidR="008458BE" w:rsidRPr="008458BE" w14:paraId="3C086825" w14:textId="77777777" w:rsidTr="008458BE">
        <w:tc>
          <w:tcPr>
            <w:tcW w:w="9756" w:type="dxa"/>
            <w:hideMark/>
          </w:tcPr>
          <w:p w14:paraId="62E666F3" w14:textId="77777777" w:rsidR="008458BE" w:rsidRPr="008458BE" w:rsidRDefault="008458BE" w:rsidP="008458BE">
            <w:pPr>
              <w:ind w:firstLine="0"/>
              <w:jc w:val="left"/>
              <w:rPr>
                <w:sz w:val="20"/>
                <w:szCs w:val="20"/>
              </w:rPr>
            </w:pPr>
            <w:r w:rsidRPr="008458BE">
              <w:rPr>
                <w:sz w:val="24"/>
                <w:szCs w:val="24"/>
                <w:lang w:val="en-US"/>
              </w:rPr>
              <w:t>______________________________________________________________________</w:t>
            </w:r>
            <w:r w:rsidRPr="008458BE">
              <w:rPr>
                <w:sz w:val="24"/>
                <w:szCs w:val="24"/>
              </w:rPr>
              <w:t>________</w:t>
            </w:r>
          </w:p>
        </w:tc>
      </w:tr>
      <w:tr w:rsidR="008458BE" w:rsidRPr="008458BE" w14:paraId="1C3CC849" w14:textId="77777777" w:rsidTr="008458BE">
        <w:tc>
          <w:tcPr>
            <w:tcW w:w="9756" w:type="dxa"/>
            <w:hideMark/>
          </w:tcPr>
          <w:p w14:paraId="2990348D" w14:textId="77777777" w:rsidR="008458BE" w:rsidRPr="008458BE" w:rsidRDefault="008458BE" w:rsidP="008458BE">
            <w:pPr>
              <w:ind w:firstLine="0"/>
              <w:jc w:val="left"/>
              <w:rPr>
                <w:sz w:val="20"/>
                <w:szCs w:val="20"/>
              </w:rPr>
            </w:pPr>
            <w:r w:rsidRPr="008458BE">
              <w:rPr>
                <w:sz w:val="24"/>
                <w:szCs w:val="24"/>
                <w:lang w:val="en-US"/>
              </w:rPr>
              <w:t>______________________________________________________________________</w:t>
            </w:r>
            <w:r w:rsidRPr="008458BE">
              <w:rPr>
                <w:sz w:val="24"/>
                <w:szCs w:val="24"/>
              </w:rPr>
              <w:t>________</w:t>
            </w:r>
          </w:p>
        </w:tc>
      </w:tr>
      <w:tr w:rsidR="008458BE" w:rsidRPr="008458BE" w14:paraId="3BA0C1AD" w14:textId="77777777" w:rsidTr="008458BE">
        <w:tc>
          <w:tcPr>
            <w:tcW w:w="9756" w:type="dxa"/>
            <w:hideMark/>
          </w:tcPr>
          <w:p w14:paraId="62DC61CC" w14:textId="77777777" w:rsidR="008458BE" w:rsidRPr="008458BE" w:rsidRDefault="008458BE" w:rsidP="008458BE">
            <w:pPr>
              <w:ind w:firstLine="0"/>
              <w:jc w:val="left"/>
              <w:rPr>
                <w:sz w:val="20"/>
                <w:szCs w:val="20"/>
              </w:rPr>
            </w:pPr>
            <w:r w:rsidRPr="008458BE">
              <w:rPr>
                <w:sz w:val="24"/>
                <w:szCs w:val="24"/>
                <w:lang w:val="en-US"/>
              </w:rPr>
              <w:t>______________________________________________________________________</w:t>
            </w:r>
            <w:r w:rsidRPr="008458BE">
              <w:rPr>
                <w:sz w:val="24"/>
                <w:szCs w:val="24"/>
              </w:rPr>
              <w:t>________</w:t>
            </w:r>
          </w:p>
        </w:tc>
      </w:tr>
      <w:tr w:rsidR="008458BE" w:rsidRPr="008458BE" w14:paraId="36C61A96" w14:textId="77777777" w:rsidTr="008458BE">
        <w:tc>
          <w:tcPr>
            <w:tcW w:w="9756" w:type="dxa"/>
            <w:hideMark/>
          </w:tcPr>
          <w:p w14:paraId="2132D946" w14:textId="77777777" w:rsidR="008458BE" w:rsidRPr="008458BE" w:rsidRDefault="008458BE" w:rsidP="008458BE">
            <w:pPr>
              <w:spacing w:before="120"/>
              <w:ind w:firstLine="0"/>
              <w:jc w:val="left"/>
              <w:rPr>
                <w:sz w:val="20"/>
                <w:szCs w:val="20"/>
              </w:rPr>
            </w:pPr>
            <w:r w:rsidRPr="008458BE">
              <w:rPr>
                <w:sz w:val="24"/>
                <w:szCs w:val="24"/>
              </w:rPr>
              <w:t>Наименование и краткое содержание разделов:</w:t>
            </w:r>
          </w:p>
        </w:tc>
      </w:tr>
      <w:tr w:rsidR="008458BE" w:rsidRPr="008458BE" w14:paraId="5DADA1DA" w14:textId="77777777" w:rsidTr="008458BE">
        <w:tc>
          <w:tcPr>
            <w:tcW w:w="9756" w:type="dxa"/>
            <w:hideMark/>
          </w:tcPr>
          <w:p w14:paraId="68F6C342" w14:textId="77777777" w:rsidR="008458BE" w:rsidRPr="008458BE" w:rsidRDefault="008458BE" w:rsidP="008458BE">
            <w:pPr>
              <w:ind w:firstLine="0"/>
              <w:rPr>
                <w:sz w:val="22"/>
              </w:rPr>
            </w:pPr>
            <w:r w:rsidRPr="008458BE">
              <w:rPr>
                <w:sz w:val="22"/>
              </w:rPr>
              <w:t>1. Задание на проектирование;</w:t>
            </w:r>
          </w:p>
        </w:tc>
      </w:tr>
      <w:tr w:rsidR="008458BE" w:rsidRPr="008458BE" w14:paraId="1AC7AAF3" w14:textId="77777777" w:rsidTr="008458BE">
        <w:tc>
          <w:tcPr>
            <w:tcW w:w="9756" w:type="dxa"/>
            <w:hideMark/>
          </w:tcPr>
          <w:p w14:paraId="69271118" w14:textId="7C597F54" w:rsidR="008458BE" w:rsidRPr="008458BE" w:rsidRDefault="008458BE" w:rsidP="003E26F3">
            <w:pPr>
              <w:ind w:firstLine="0"/>
              <w:rPr>
                <w:sz w:val="22"/>
              </w:rPr>
            </w:pPr>
            <w:r w:rsidRPr="008458BE">
              <w:rPr>
                <w:sz w:val="22"/>
              </w:rPr>
              <w:t xml:space="preserve">2. </w:t>
            </w:r>
            <w:r w:rsidR="003E26F3">
              <w:rPr>
                <w:sz w:val="24"/>
                <w:szCs w:val="24"/>
              </w:rPr>
              <w:t>Сущность управления проектами</w:t>
            </w:r>
            <w:r w:rsidRPr="008458BE">
              <w:rPr>
                <w:sz w:val="22"/>
              </w:rPr>
              <w:t>;</w:t>
            </w:r>
          </w:p>
        </w:tc>
      </w:tr>
      <w:tr w:rsidR="008458BE" w:rsidRPr="008458BE" w14:paraId="0DDD4689" w14:textId="77777777" w:rsidTr="008458BE">
        <w:tc>
          <w:tcPr>
            <w:tcW w:w="9756" w:type="dxa"/>
            <w:hideMark/>
          </w:tcPr>
          <w:p w14:paraId="78F5EEF6" w14:textId="20666D0B" w:rsidR="008458BE" w:rsidRPr="008458BE" w:rsidRDefault="008458BE" w:rsidP="003E26F3">
            <w:pPr>
              <w:ind w:firstLine="0"/>
              <w:rPr>
                <w:sz w:val="22"/>
              </w:rPr>
            </w:pPr>
            <w:r w:rsidRPr="008458BE">
              <w:rPr>
                <w:sz w:val="22"/>
              </w:rPr>
              <w:t xml:space="preserve">3. </w:t>
            </w:r>
            <w:r w:rsidR="003E26F3">
              <w:rPr>
                <w:sz w:val="24"/>
                <w:szCs w:val="24"/>
              </w:rPr>
              <w:t>Основные понятия и определения управления проектами</w:t>
            </w:r>
            <w:r w:rsidRPr="008458BE">
              <w:rPr>
                <w:sz w:val="22"/>
              </w:rPr>
              <w:t>;</w:t>
            </w:r>
          </w:p>
        </w:tc>
      </w:tr>
      <w:tr w:rsidR="008458BE" w:rsidRPr="008458BE" w14:paraId="5F62DB66" w14:textId="77777777" w:rsidTr="008458BE">
        <w:tc>
          <w:tcPr>
            <w:tcW w:w="9756" w:type="dxa"/>
            <w:hideMark/>
          </w:tcPr>
          <w:p w14:paraId="7CE7B049" w14:textId="2BC6C675" w:rsidR="008458BE" w:rsidRPr="008458BE" w:rsidRDefault="008458BE" w:rsidP="00942E96">
            <w:pPr>
              <w:ind w:firstLine="0"/>
              <w:rPr>
                <w:sz w:val="22"/>
              </w:rPr>
            </w:pPr>
            <w:r w:rsidRPr="008458BE">
              <w:rPr>
                <w:sz w:val="22"/>
              </w:rPr>
              <w:t xml:space="preserve">4. </w:t>
            </w:r>
            <w:r w:rsidR="003E26F3">
              <w:rPr>
                <w:sz w:val="22"/>
              </w:rPr>
              <w:t>Жизненный цикл проекта</w:t>
            </w:r>
            <w:r w:rsidRPr="008458BE">
              <w:rPr>
                <w:sz w:val="22"/>
              </w:rPr>
              <w:t>;</w:t>
            </w:r>
          </w:p>
        </w:tc>
      </w:tr>
      <w:tr w:rsidR="008458BE" w:rsidRPr="008458BE" w14:paraId="6BDF34E3" w14:textId="77777777" w:rsidTr="008458BE">
        <w:tc>
          <w:tcPr>
            <w:tcW w:w="9756" w:type="dxa"/>
            <w:hideMark/>
          </w:tcPr>
          <w:p w14:paraId="6E87D40F" w14:textId="4F7C5C4F" w:rsidR="008458BE" w:rsidRPr="008458BE" w:rsidRDefault="008458BE" w:rsidP="008458BE">
            <w:pPr>
              <w:ind w:firstLine="0"/>
              <w:rPr>
                <w:sz w:val="22"/>
              </w:rPr>
            </w:pPr>
            <w:r w:rsidRPr="008458BE">
              <w:rPr>
                <w:sz w:val="22"/>
              </w:rPr>
              <w:t>5.</w:t>
            </w:r>
            <w:r w:rsidR="003E26F3">
              <w:rPr>
                <w:sz w:val="24"/>
                <w:szCs w:val="24"/>
              </w:rPr>
              <w:t xml:space="preserve"> Разработка концепции проекта</w:t>
            </w:r>
            <w:r w:rsidRPr="008458BE">
              <w:rPr>
                <w:sz w:val="24"/>
                <w:szCs w:val="24"/>
              </w:rPr>
              <w:t>;</w:t>
            </w:r>
          </w:p>
        </w:tc>
      </w:tr>
      <w:tr w:rsidR="008458BE" w:rsidRPr="008458BE" w14:paraId="47DF01A5" w14:textId="77777777" w:rsidTr="008458BE">
        <w:tc>
          <w:tcPr>
            <w:tcW w:w="9756" w:type="dxa"/>
            <w:hideMark/>
          </w:tcPr>
          <w:p w14:paraId="6CFCE8F7" w14:textId="74C738A2" w:rsidR="008458BE" w:rsidRPr="008458BE" w:rsidRDefault="008458BE" w:rsidP="008458BE">
            <w:pPr>
              <w:ind w:firstLine="0"/>
              <w:rPr>
                <w:sz w:val="24"/>
                <w:szCs w:val="24"/>
              </w:rPr>
            </w:pPr>
            <w:r w:rsidRPr="008458BE">
              <w:rPr>
                <w:sz w:val="22"/>
              </w:rPr>
              <w:t xml:space="preserve">6. </w:t>
            </w:r>
            <w:r w:rsidR="003E26F3">
              <w:rPr>
                <w:sz w:val="24"/>
                <w:szCs w:val="24"/>
              </w:rPr>
              <w:t xml:space="preserve"> Варианты схем управления проектами</w:t>
            </w:r>
            <w:r w:rsidRPr="008458BE">
              <w:rPr>
                <w:sz w:val="24"/>
                <w:szCs w:val="24"/>
              </w:rPr>
              <w:t>;</w:t>
            </w:r>
          </w:p>
          <w:p w14:paraId="3D82395A" w14:textId="360CE1CB" w:rsidR="008458BE" w:rsidRPr="008458BE" w:rsidRDefault="008458BE" w:rsidP="008458BE">
            <w:pPr>
              <w:ind w:firstLine="0"/>
              <w:rPr>
                <w:sz w:val="22"/>
              </w:rPr>
            </w:pPr>
          </w:p>
        </w:tc>
      </w:tr>
      <w:tr w:rsidR="008458BE" w:rsidRPr="008458BE" w14:paraId="5B6126DF" w14:textId="77777777" w:rsidTr="008458BE">
        <w:tc>
          <w:tcPr>
            <w:tcW w:w="9756" w:type="dxa"/>
            <w:hideMark/>
          </w:tcPr>
          <w:p w14:paraId="514EE983" w14:textId="77777777" w:rsidR="008458BE" w:rsidRPr="003E26F3" w:rsidRDefault="008458BE" w:rsidP="008458BE">
            <w:pPr>
              <w:spacing w:before="120"/>
              <w:ind w:firstLine="0"/>
              <w:jc w:val="left"/>
              <w:rPr>
                <w:sz w:val="24"/>
                <w:szCs w:val="24"/>
              </w:rPr>
            </w:pPr>
            <w:r w:rsidRPr="008458BE">
              <w:rPr>
                <w:sz w:val="24"/>
                <w:szCs w:val="24"/>
              </w:rPr>
              <w:t>Заключение:</w:t>
            </w:r>
          </w:p>
        </w:tc>
      </w:tr>
      <w:tr w:rsidR="008458BE" w:rsidRPr="008458BE" w14:paraId="2DC1CBD7" w14:textId="77777777" w:rsidTr="008458BE">
        <w:tc>
          <w:tcPr>
            <w:tcW w:w="9756" w:type="dxa"/>
            <w:hideMark/>
          </w:tcPr>
          <w:p w14:paraId="391D2283" w14:textId="77777777" w:rsidR="008458BE" w:rsidRPr="008458BE" w:rsidRDefault="008458BE" w:rsidP="008458BE">
            <w:pPr>
              <w:ind w:firstLine="0"/>
              <w:jc w:val="left"/>
              <w:rPr>
                <w:sz w:val="24"/>
                <w:szCs w:val="24"/>
                <w:lang w:val="en-US"/>
              </w:rPr>
            </w:pPr>
            <w:r w:rsidRPr="003E26F3">
              <w:rPr>
                <w:sz w:val="24"/>
                <w:szCs w:val="24"/>
              </w:rPr>
              <w:t>___________________________________________________________________</w:t>
            </w:r>
            <w:r w:rsidRPr="008458BE">
              <w:rPr>
                <w:sz w:val="24"/>
                <w:szCs w:val="24"/>
                <w:lang w:val="en-US"/>
              </w:rPr>
              <w:t>___</w:t>
            </w:r>
            <w:r w:rsidRPr="008458BE">
              <w:rPr>
                <w:sz w:val="24"/>
                <w:szCs w:val="24"/>
              </w:rPr>
              <w:t>________</w:t>
            </w:r>
          </w:p>
        </w:tc>
      </w:tr>
      <w:tr w:rsidR="008458BE" w:rsidRPr="008458BE" w14:paraId="1D74643D" w14:textId="77777777" w:rsidTr="008458BE">
        <w:tc>
          <w:tcPr>
            <w:tcW w:w="9756" w:type="dxa"/>
            <w:hideMark/>
          </w:tcPr>
          <w:p w14:paraId="7EB5BF2F" w14:textId="77777777" w:rsidR="008458BE" w:rsidRPr="008458BE" w:rsidRDefault="008458BE" w:rsidP="008458BE">
            <w:pPr>
              <w:ind w:firstLine="0"/>
              <w:jc w:val="left"/>
              <w:rPr>
                <w:sz w:val="24"/>
                <w:szCs w:val="24"/>
              </w:rPr>
            </w:pPr>
            <w:r w:rsidRPr="008458BE">
              <w:rPr>
                <w:sz w:val="24"/>
                <w:szCs w:val="24"/>
                <w:lang w:val="en-US"/>
              </w:rPr>
              <w:t>______________________________________________________________________</w:t>
            </w:r>
            <w:r w:rsidRPr="008458BE">
              <w:rPr>
                <w:sz w:val="24"/>
                <w:szCs w:val="24"/>
              </w:rPr>
              <w:t>________</w:t>
            </w:r>
          </w:p>
        </w:tc>
      </w:tr>
      <w:tr w:rsidR="008458BE" w:rsidRPr="008458BE" w14:paraId="4C7449B5" w14:textId="77777777" w:rsidTr="008458BE">
        <w:tc>
          <w:tcPr>
            <w:tcW w:w="9756" w:type="dxa"/>
          </w:tcPr>
          <w:p w14:paraId="15363CDF" w14:textId="77777777" w:rsidR="008458BE" w:rsidRPr="008458BE" w:rsidRDefault="008458BE" w:rsidP="008458BE">
            <w:pPr>
              <w:ind w:firstLine="0"/>
              <w:jc w:val="left"/>
              <w:rPr>
                <w:sz w:val="24"/>
                <w:szCs w:val="24"/>
              </w:rPr>
            </w:pPr>
            <w:r w:rsidRPr="008458BE">
              <w:rPr>
                <w:sz w:val="24"/>
                <w:szCs w:val="24"/>
                <w:lang w:val="en-US"/>
              </w:rPr>
              <w:t>______________________________________________________________________</w:t>
            </w:r>
            <w:r w:rsidRPr="008458BE">
              <w:rPr>
                <w:sz w:val="24"/>
                <w:szCs w:val="24"/>
              </w:rPr>
              <w:t>________</w:t>
            </w:r>
          </w:p>
          <w:p w14:paraId="5CCA0024" w14:textId="77777777" w:rsidR="008458BE" w:rsidRPr="008458BE" w:rsidRDefault="008458BE" w:rsidP="008458BE">
            <w:pPr>
              <w:ind w:firstLine="0"/>
              <w:jc w:val="left"/>
              <w:rPr>
                <w:sz w:val="16"/>
                <w:szCs w:val="16"/>
              </w:rPr>
            </w:pPr>
          </w:p>
        </w:tc>
      </w:tr>
      <w:tr w:rsidR="008458BE" w:rsidRPr="008458BE" w14:paraId="65E55EB0" w14:textId="77777777" w:rsidTr="00942E96">
        <w:tc>
          <w:tcPr>
            <w:tcW w:w="9756" w:type="dxa"/>
          </w:tcPr>
          <w:p w14:paraId="60382B63" w14:textId="7DB9CC57" w:rsidR="008458BE" w:rsidRPr="008458BE" w:rsidRDefault="008458BE" w:rsidP="008458BE">
            <w:pPr>
              <w:ind w:firstLine="0"/>
              <w:jc w:val="left"/>
              <w:rPr>
                <w:sz w:val="20"/>
                <w:szCs w:val="20"/>
              </w:rPr>
            </w:pPr>
          </w:p>
        </w:tc>
      </w:tr>
    </w:tbl>
    <w:p w14:paraId="2B6E6B18" w14:textId="77777777" w:rsidR="008458BE" w:rsidRPr="008458BE" w:rsidRDefault="008458BE" w:rsidP="008458BE">
      <w:pPr>
        <w:ind w:firstLine="0"/>
        <w:jc w:val="center"/>
        <w:rPr>
          <w:sz w:val="20"/>
          <w:szCs w:val="20"/>
        </w:rPr>
      </w:pPr>
    </w:p>
    <w:p w14:paraId="460F3370" w14:textId="77777777" w:rsidR="008458BE" w:rsidRPr="008458BE" w:rsidRDefault="008458BE" w:rsidP="008458BE">
      <w:pPr>
        <w:ind w:firstLine="0"/>
        <w:jc w:val="center"/>
        <w:rPr>
          <w:sz w:val="20"/>
          <w:szCs w:val="20"/>
        </w:rPr>
      </w:pPr>
    </w:p>
    <w:p w14:paraId="5035209C" w14:textId="77777777" w:rsidR="008458BE" w:rsidRPr="008458BE" w:rsidRDefault="008458BE" w:rsidP="008458BE">
      <w:pPr>
        <w:ind w:firstLine="0"/>
        <w:jc w:val="center"/>
        <w:rPr>
          <w:sz w:val="20"/>
          <w:szCs w:val="20"/>
        </w:rPr>
      </w:pPr>
    </w:p>
    <w:p w14:paraId="2130E11B" w14:textId="77777777" w:rsidR="008458BE" w:rsidRPr="008458BE" w:rsidRDefault="008458BE" w:rsidP="008458BE">
      <w:pPr>
        <w:ind w:firstLine="0"/>
        <w:jc w:val="center"/>
        <w:rPr>
          <w:sz w:val="20"/>
          <w:szCs w:val="20"/>
        </w:rPr>
      </w:pPr>
    </w:p>
    <w:tbl>
      <w:tblPr>
        <w:tblW w:w="10181" w:type="dxa"/>
        <w:tblInd w:w="-150" w:type="dxa"/>
        <w:tblLook w:val="01E0" w:firstRow="1" w:lastRow="1" w:firstColumn="1" w:lastColumn="1" w:noHBand="0" w:noVBand="0"/>
      </w:tblPr>
      <w:tblGrid>
        <w:gridCol w:w="3944"/>
        <w:gridCol w:w="2742"/>
        <w:gridCol w:w="3495"/>
      </w:tblGrid>
      <w:tr w:rsidR="008458BE" w:rsidRPr="008458BE" w14:paraId="2B1217F9" w14:textId="77777777" w:rsidTr="008458BE">
        <w:tc>
          <w:tcPr>
            <w:tcW w:w="3944" w:type="dxa"/>
          </w:tcPr>
          <w:p w14:paraId="6B3899E1" w14:textId="50572BE3" w:rsidR="008458BE" w:rsidRPr="008458BE" w:rsidRDefault="008458BE" w:rsidP="008458BE">
            <w:pPr>
              <w:ind w:firstLine="0"/>
              <w:jc w:val="left"/>
              <w:rPr>
                <w:sz w:val="24"/>
                <w:szCs w:val="24"/>
              </w:rPr>
            </w:pPr>
            <w:r w:rsidRPr="008458BE">
              <w:rPr>
                <w:sz w:val="24"/>
                <w:szCs w:val="24"/>
              </w:rPr>
              <w:t>Руководитель</w:t>
            </w:r>
            <w:r w:rsidR="00B0162F">
              <w:rPr>
                <w:sz w:val="24"/>
                <w:szCs w:val="24"/>
              </w:rPr>
              <w:t xml:space="preserve"> работы</w:t>
            </w:r>
          </w:p>
          <w:p w14:paraId="75743B1B" w14:textId="77777777" w:rsidR="008458BE" w:rsidRPr="008458BE" w:rsidRDefault="008458BE" w:rsidP="008458BE">
            <w:pPr>
              <w:ind w:firstLine="0"/>
              <w:jc w:val="left"/>
              <w:rPr>
                <w:sz w:val="24"/>
                <w:szCs w:val="24"/>
              </w:rPr>
            </w:pPr>
          </w:p>
          <w:p w14:paraId="070C6A15" w14:textId="77777777" w:rsidR="008458BE" w:rsidRPr="008458BE" w:rsidRDefault="008458BE" w:rsidP="008458BE">
            <w:pPr>
              <w:ind w:firstLine="0"/>
              <w:jc w:val="left"/>
              <w:rPr>
                <w:sz w:val="24"/>
                <w:szCs w:val="24"/>
              </w:rPr>
            </w:pPr>
          </w:p>
          <w:p w14:paraId="024E5111" w14:textId="77777777" w:rsidR="008458BE" w:rsidRPr="008458BE" w:rsidRDefault="008458BE" w:rsidP="008458BE">
            <w:pPr>
              <w:ind w:firstLine="0"/>
              <w:jc w:val="left"/>
              <w:rPr>
                <w:sz w:val="24"/>
                <w:szCs w:val="24"/>
              </w:rPr>
            </w:pPr>
          </w:p>
        </w:tc>
        <w:tc>
          <w:tcPr>
            <w:tcW w:w="2742" w:type="dxa"/>
            <w:hideMark/>
          </w:tcPr>
          <w:p w14:paraId="1188BDD0" w14:textId="77777777" w:rsidR="008458BE" w:rsidRPr="008458BE" w:rsidRDefault="008458BE" w:rsidP="008458BE">
            <w:pPr>
              <w:ind w:firstLine="0"/>
              <w:jc w:val="left"/>
              <w:rPr>
                <w:sz w:val="24"/>
                <w:szCs w:val="24"/>
              </w:rPr>
            </w:pPr>
            <w:r w:rsidRPr="008458BE">
              <w:rPr>
                <w:sz w:val="24"/>
                <w:szCs w:val="24"/>
              </w:rPr>
              <w:t>___________________</w:t>
            </w:r>
          </w:p>
          <w:p w14:paraId="45E696BA" w14:textId="77777777" w:rsidR="008458BE" w:rsidRPr="008458BE" w:rsidRDefault="008458BE" w:rsidP="008458BE">
            <w:pPr>
              <w:spacing w:line="200" w:lineRule="atLeast"/>
              <w:ind w:left="-87" w:firstLine="4"/>
              <w:jc w:val="center"/>
              <w:rPr>
                <w:sz w:val="20"/>
                <w:szCs w:val="20"/>
                <w:vertAlign w:val="superscript"/>
              </w:rPr>
            </w:pPr>
            <w:r w:rsidRPr="008458BE">
              <w:rPr>
                <w:sz w:val="20"/>
                <w:szCs w:val="20"/>
                <w:vertAlign w:val="superscript"/>
              </w:rPr>
              <w:t xml:space="preserve">подпись, дата                                               </w:t>
            </w:r>
          </w:p>
        </w:tc>
        <w:tc>
          <w:tcPr>
            <w:tcW w:w="3495" w:type="dxa"/>
            <w:hideMark/>
          </w:tcPr>
          <w:p w14:paraId="3A3136F6" w14:textId="2C995097" w:rsidR="008458BE" w:rsidRPr="008458BE" w:rsidRDefault="008458BE" w:rsidP="008458BE">
            <w:pPr>
              <w:ind w:firstLine="0"/>
              <w:jc w:val="left"/>
              <w:rPr>
                <w:sz w:val="24"/>
                <w:szCs w:val="24"/>
              </w:rPr>
            </w:pPr>
            <w:r w:rsidRPr="008458BE">
              <w:rPr>
                <w:sz w:val="24"/>
                <w:szCs w:val="24"/>
              </w:rPr>
              <w:t>_</w:t>
            </w:r>
            <w:r>
              <w:rPr>
                <w:sz w:val="24"/>
                <w:szCs w:val="24"/>
              </w:rPr>
              <w:t>_________________________</w:t>
            </w:r>
          </w:p>
          <w:p w14:paraId="0D164999" w14:textId="77777777" w:rsidR="008458BE" w:rsidRPr="008458BE" w:rsidRDefault="008458BE" w:rsidP="008458BE">
            <w:pPr>
              <w:ind w:firstLine="0"/>
              <w:jc w:val="center"/>
              <w:rPr>
                <w:sz w:val="18"/>
                <w:szCs w:val="18"/>
              </w:rPr>
            </w:pPr>
            <w:r w:rsidRPr="008458BE">
              <w:rPr>
                <w:sz w:val="20"/>
                <w:szCs w:val="18"/>
                <w:vertAlign w:val="superscript"/>
              </w:rPr>
              <w:t>должность, И.О. Фамилия</w:t>
            </w:r>
          </w:p>
        </w:tc>
      </w:tr>
      <w:tr w:rsidR="008458BE" w:rsidRPr="008458BE" w14:paraId="795F2E56" w14:textId="77777777" w:rsidTr="008458BE">
        <w:tc>
          <w:tcPr>
            <w:tcW w:w="3944" w:type="dxa"/>
            <w:hideMark/>
          </w:tcPr>
          <w:p w14:paraId="702E776F" w14:textId="77777777" w:rsidR="008458BE" w:rsidRPr="008458BE" w:rsidRDefault="008458BE" w:rsidP="008458BE">
            <w:pPr>
              <w:ind w:firstLine="0"/>
              <w:rPr>
                <w:sz w:val="24"/>
                <w:szCs w:val="24"/>
              </w:rPr>
            </w:pPr>
            <w:r w:rsidRPr="008458BE">
              <w:rPr>
                <w:sz w:val="24"/>
                <w:szCs w:val="24"/>
                <w:lang w:val="en-US"/>
              </w:rPr>
              <w:t>Задание принял к исполнению</w:t>
            </w:r>
          </w:p>
        </w:tc>
        <w:tc>
          <w:tcPr>
            <w:tcW w:w="2742" w:type="dxa"/>
            <w:hideMark/>
          </w:tcPr>
          <w:p w14:paraId="41A8BE35" w14:textId="77777777" w:rsidR="008458BE" w:rsidRPr="008458BE" w:rsidRDefault="008458BE" w:rsidP="008458BE">
            <w:pPr>
              <w:ind w:firstLine="0"/>
              <w:jc w:val="left"/>
              <w:rPr>
                <w:sz w:val="24"/>
                <w:szCs w:val="24"/>
              </w:rPr>
            </w:pPr>
            <w:r w:rsidRPr="008458BE">
              <w:rPr>
                <w:sz w:val="24"/>
                <w:szCs w:val="24"/>
              </w:rPr>
              <w:t>__________________</w:t>
            </w:r>
          </w:p>
          <w:p w14:paraId="0195CBDA" w14:textId="77777777" w:rsidR="008458BE" w:rsidRPr="008458BE" w:rsidRDefault="008458BE" w:rsidP="008458BE">
            <w:pPr>
              <w:spacing w:line="200" w:lineRule="atLeast"/>
              <w:ind w:left="-87" w:firstLine="4"/>
              <w:jc w:val="center"/>
              <w:rPr>
                <w:sz w:val="20"/>
                <w:szCs w:val="20"/>
                <w:vertAlign w:val="superscript"/>
              </w:rPr>
            </w:pPr>
            <w:r w:rsidRPr="008458BE">
              <w:rPr>
                <w:sz w:val="20"/>
                <w:szCs w:val="20"/>
                <w:vertAlign w:val="superscript"/>
              </w:rPr>
              <w:t>подпись, дата</w:t>
            </w:r>
          </w:p>
        </w:tc>
        <w:tc>
          <w:tcPr>
            <w:tcW w:w="3495" w:type="dxa"/>
            <w:hideMark/>
          </w:tcPr>
          <w:p w14:paraId="6ABA2071" w14:textId="77777777" w:rsidR="008458BE" w:rsidRPr="008458BE" w:rsidRDefault="008458BE" w:rsidP="008458BE">
            <w:pPr>
              <w:ind w:firstLine="0"/>
              <w:jc w:val="left"/>
              <w:rPr>
                <w:sz w:val="24"/>
                <w:szCs w:val="24"/>
              </w:rPr>
            </w:pPr>
            <w:r w:rsidRPr="008458BE">
              <w:rPr>
                <w:sz w:val="24"/>
                <w:szCs w:val="24"/>
              </w:rPr>
              <w:t>___________________________</w:t>
            </w:r>
          </w:p>
          <w:p w14:paraId="017B7C60" w14:textId="77777777" w:rsidR="008458BE" w:rsidRPr="008458BE" w:rsidRDefault="008458BE" w:rsidP="008458BE">
            <w:pPr>
              <w:ind w:firstLine="656"/>
              <w:jc w:val="center"/>
              <w:rPr>
                <w:sz w:val="24"/>
                <w:szCs w:val="24"/>
                <w:u w:val="single"/>
              </w:rPr>
            </w:pPr>
            <w:r w:rsidRPr="008458BE">
              <w:rPr>
                <w:sz w:val="20"/>
                <w:szCs w:val="20"/>
                <w:vertAlign w:val="superscript"/>
              </w:rPr>
              <w:t>И.О. Фамилия</w:t>
            </w:r>
          </w:p>
        </w:tc>
      </w:tr>
    </w:tbl>
    <w:p w14:paraId="538193AD" w14:textId="77777777" w:rsidR="008458BE" w:rsidRPr="008458BE" w:rsidRDefault="008458BE" w:rsidP="008458BE">
      <w:pPr>
        <w:ind w:firstLine="0"/>
        <w:jc w:val="center"/>
        <w:rPr>
          <w:sz w:val="20"/>
          <w:szCs w:val="20"/>
        </w:rPr>
      </w:pPr>
    </w:p>
    <w:p w14:paraId="23CED62E" w14:textId="77777777" w:rsidR="008458BE" w:rsidRDefault="008458BE" w:rsidP="00917309">
      <w:pPr>
        <w:ind w:firstLine="0"/>
        <w:jc w:val="right"/>
        <w:rPr>
          <w:szCs w:val="28"/>
        </w:rPr>
      </w:pPr>
    </w:p>
    <w:sectPr w:rsidR="008458BE" w:rsidSect="00550D3D">
      <w:pgSz w:w="11906" w:h="16838"/>
      <w:pgMar w:top="993" w:right="991" w:bottom="1134" w:left="1134" w:header="709" w:footer="283"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690868E" w14:textId="77777777" w:rsidR="00F06B04" w:rsidRDefault="00F06B04" w:rsidP="00981732">
      <w:r>
        <w:separator/>
      </w:r>
    </w:p>
  </w:endnote>
  <w:endnote w:type="continuationSeparator" w:id="0">
    <w:p w14:paraId="1A6BEA4F" w14:textId="77777777" w:rsidR="00F06B04" w:rsidRDefault="00F06B04" w:rsidP="009817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TimesNewRomanPSMT">
    <w:altName w:val="Times New Roman"/>
    <w:panose1 w:val="00000000000000000000"/>
    <w:charset w:val="00"/>
    <w:family w:val="roman"/>
    <w:notTrueType/>
    <w:pitch w:val="default"/>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C62E117" w14:textId="77777777" w:rsidR="00F06B04" w:rsidRDefault="00F06B04" w:rsidP="00981732">
      <w:r>
        <w:separator/>
      </w:r>
    </w:p>
  </w:footnote>
  <w:footnote w:type="continuationSeparator" w:id="0">
    <w:p w14:paraId="24BF8C90" w14:textId="77777777" w:rsidR="00F06B04" w:rsidRDefault="00F06B04" w:rsidP="00981732">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B4094"/>
    <w:multiLevelType w:val="hybridMultilevel"/>
    <w:tmpl w:val="E2F8F5B4"/>
    <w:lvl w:ilvl="0" w:tplc="103E8E92">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 w15:restartNumberingAfterBreak="0">
    <w:nsid w:val="05DC0051"/>
    <w:multiLevelType w:val="hybridMultilevel"/>
    <w:tmpl w:val="E28CC0BE"/>
    <w:lvl w:ilvl="0" w:tplc="A73C5CC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1A7959AC"/>
    <w:multiLevelType w:val="hybridMultilevel"/>
    <w:tmpl w:val="DD0CA38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15:restartNumberingAfterBreak="0">
    <w:nsid w:val="1AA445CC"/>
    <w:multiLevelType w:val="multilevel"/>
    <w:tmpl w:val="AD52B244"/>
    <w:lvl w:ilvl="0">
      <w:start w:val="4"/>
      <w:numFmt w:val="decimal"/>
      <w:lvlText w:val="%1"/>
      <w:lvlJc w:val="left"/>
      <w:pPr>
        <w:ind w:left="375" w:hanging="375"/>
      </w:pPr>
      <w:rPr>
        <w:rFonts w:hint="default"/>
      </w:rPr>
    </w:lvl>
    <w:lvl w:ilvl="1">
      <w:start w:val="2"/>
      <w:numFmt w:val="decimal"/>
      <w:lvlText w:val="%1.%2"/>
      <w:lvlJc w:val="left"/>
      <w:pPr>
        <w:ind w:left="795" w:hanging="375"/>
      </w:pPr>
      <w:rPr>
        <w:rFonts w:hint="default"/>
      </w:rPr>
    </w:lvl>
    <w:lvl w:ilvl="2">
      <w:start w:val="1"/>
      <w:numFmt w:val="decimal"/>
      <w:lvlText w:val="%1.%2.%3"/>
      <w:lvlJc w:val="left"/>
      <w:pPr>
        <w:ind w:left="1560" w:hanging="720"/>
      </w:pPr>
      <w:rPr>
        <w:rFonts w:hint="default"/>
      </w:rPr>
    </w:lvl>
    <w:lvl w:ilvl="3">
      <w:start w:val="1"/>
      <w:numFmt w:val="decimal"/>
      <w:lvlText w:val="%1.%2.%3.%4"/>
      <w:lvlJc w:val="left"/>
      <w:pPr>
        <w:ind w:left="2340" w:hanging="108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540" w:hanging="144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740" w:hanging="1800"/>
      </w:pPr>
      <w:rPr>
        <w:rFonts w:hint="default"/>
      </w:rPr>
    </w:lvl>
    <w:lvl w:ilvl="8">
      <w:start w:val="1"/>
      <w:numFmt w:val="decimal"/>
      <w:lvlText w:val="%1.%2.%3.%4.%5.%6.%7.%8.%9"/>
      <w:lvlJc w:val="left"/>
      <w:pPr>
        <w:ind w:left="5520" w:hanging="2160"/>
      </w:pPr>
      <w:rPr>
        <w:rFonts w:hint="default"/>
      </w:rPr>
    </w:lvl>
  </w:abstractNum>
  <w:abstractNum w:abstractNumId="4" w15:restartNumberingAfterBreak="0">
    <w:nsid w:val="225F4CEB"/>
    <w:multiLevelType w:val="multilevel"/>
    <w:tmpl w:val="C616E646"/>
    <w:lvl w:ilvl="0">
      <w:start w:val="4"/>
      <w:numFmt w:val="decimal"/>
      <w:lvlText w:val="%1"/>
      <w:lvlJc w:val="left"/>
      <w:pPr>
        <w:ind w:left="1080" w:hanging="360"/>
      </w:pPr>
      <w:rPr>
        <w:rFonts w:hint="default"/>
        <w:b/>
        <w:sz w:val="32"/>
      </w:rPr>
    </w:lvl>
    <w:lvl w:ilvl="1">
      <w:start w:val="1"/>
      <w:numFmt w:val="decimal"/>
      <w:isLgl/>
      <w:lvlText w:val="%1.%2"/>
      <w:lvlJc w:val="left"/>
      <w:pPr>
        <w:ind w:left="1260" w:hanging="54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5" w15:restartNumberingAfterBreak="0">
    <w:nsid w:val="2568505B"/>
    <w:multiLevelType w:val="multilevel"/>
    <w:tmpl w:val="087845B0"/>
    <w:lvl w:ilvl="0">
      <w:start w:val="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320F347A"/>
    <w:multiLevelType w:val="hybridMultilevel"/>
    <w:tmpl w:val="F620E506"/>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7" w15:restartNumberingAfterBreak="0">
    <w:nsid w:val="377A7214"/>
    <w:multiLevelType w:val="multilevel"/>
    <w:tmpl w:val="C616E646"/>
    <w:lvl w:ilvl="0">
      <w:start w:val="4"/>
      <w:numFmt w:val="decimal"/>
      <w:lvlText w:val="%1"/>
      <w:lvlJc w:val="left"/>
      <w:pPr>
        <w:ind w:left="1080" w:hanging="360"/>
      </w:pPr>
      <w:rPr>
        <w:rFonts w:hint="default"/>
        <w:b/>
        <w:sz w:val="32"/>
      </w:rPr>
    </w:lvl>
    <w:lvl w:ilvl="1">
      <w:start w:val="1"/>
      <w:numFmt w:val="decimal"/>
      <w:isLgl/>
      <w:lvlText w:val="%1.%2"/>
      <w:lvlJc w:val="left"/>
      <w:pPr>
        <w:ind w:left="1260" w:hanging="54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8" w15:restartNumberingAfterBreak="0">
    <w:nsid w:val="468C33C3"/>
    <w:multiLevelType w:val="multilevel"/>
    <w:tmpl w:val="EFC64036"/>
    <w:lvl w:ilvl="0">
      <w:start w:val="1"/>
      <w:numFmt w:val="decimal"/>
      <w:lvlText w:val="%1"/>
      <w:lvlJc w:val="left"/>
      <w:pPr>
        <w:ind w:left="375" w:hanging="375"/>
      </w:pPr>
      <w:rPr>
        <w:rFonts w:hint="default"/>
      </w:rPr>
    </w:lvl>
    <w:lvl w:ilvl="1">
      <w:start w:val="1"/>
      <w:numFmt w:val="bullet"/>
      <w:lvlText w:val=""/>
      <w:lvlJc w:val="left"/>
      <w:pPr>
        <w:ind w:left="517" w:hanging="375"/>
      </w:pPr>
      <w:rPr>
        <w:rFonts w:ascii="Symbol" w:hAnsi="Symbol"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3296" w:hanging="2160"/>
      </w:pPr>
      <w:rPr>
        <w:rFonts w:hint="default"/>
      </w:rPr>
    </w:lvl>
  </w:abstractNum>
  <w:abstractNum w:abstractNumId="9" w15:restartNumberingAfterBreak="0">
    <w:nsid w:val="4A3050ED"/>
    <w:multiLevelType w:val="hybridMultilevel"/>
    <w:tmpl w:val="01E4BED2"/>
    <w:lvl w:ilvl="0" w:tplc="738650E6">
      <w:start w:val="4"/>
      <w:numFmt w:val="decimal"/>
      <w:lvlText w:val="%1"/>
      <w:lvlJc w:val="left"/>
      <w:pPr>
        <w:ind w:left="720" w:hanging="360"/>
      </w:pPr>
      <w:rPr>
        <w:rFonts w:hint="default"/>
        <w:b/>
        <w:sz w:val="3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4F303815"/>
    <w:multiLevelType w:val="multilevel"/>
    <w:tmpl w:val="6E401B6A"/>
    <w:lvl w:ilvl="0">
      <w:start w:val="4"/>
      <w:numFmt w:val="decimal"/>
      <w:lvlText w:val="%1"/>
      <w:lvlJc w:val="left"/>
      <w:pPr>
        <w:ind w:left="375" w:hanging="375"/>
      </w:pPr>
      <w:rPr>
        <w:rFonts w:hint="default"/>
      </w:rPr>
    </w:lvl>
    <w:lvl w:ilvl="1">
      <w:start w:val="7"/>
      <w:numFmt w:val="decimal"/>
      <w:lvlText w:val="%1.%2"/>
      <w:lvlJc w:val="left"/>
      <w:pPr>
        <w:ind w:left="1095" w:hanging="37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1" w15:restartNumberingAfterBreak="0">
    <w:nsid w:val="55683DA6"/>
    <w:multiLevelType w:val="multilevel"/>
    <w:tmpl w:val="C616E646"/>
    <w:lvl w:ilvl="0">
      <w:start w:val="4"/>
      <w:numFmt w:val="decimal"/>
      <w:lvlText w:val="%1"/>
      <w:lvlJc w:val="left"/>
      <w:pPr>
        <w:ind w:left="1080" w:hanging="360"/>
      </w:pPr>
      <w:rPr>
        <w:rFonts w:hint="default"/>
        <w:b/>
        <w:sz w:val="32"/>
      </w:rPr>
    </w:lvl>
    <w:lvl w:ilvl="1">
      <w:start w:val="1"/>
      <w:numFmt w:val="decimal"/>
      <w:isLgl/>
      <w:lvlText w:val="%1.%2"/>
      <w:lvlJc w:val="left"/>
      <w:pPr>
        <w:ind w:left="1260" w:hanging="54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12" w15:restartNumberingAfterBreak="0">
    <w:nsid w:val="56B1076D"/>
    <w:multiLevelType w:val="multilevel"/>
    <w:tmpl w:val="44109E8A"/>
    <w:lvl w:ilvl="0">
      <w:start w:val="1"/>
      <w:numFmt w:val="decimal"/>
      <w:lvlText w:val="%1"/>
      <w:lvlJc w:val="left"/>
      <w:pPr>
        <w:ind w:left="480" w:hanging="480"/>
      </w:pPr>
      <w:rPr>
        <w:rFonts w:hint="default"/>
      </w:rPr>
    </w:lvl>
    <w:lvl w:ilvl="1">
      <w:start w:val="1"/>
      <w:numFmt w:val="decimal"/>
      <w:lvlText w:val="%1.%2"/>
      <w:lvlJc w:val="left"/>
      <w:pPr>
        <w:ind w:left="906"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 w15:restartNumberingAfterBreak="0">
    <w:nsid w:val="61066D91"/>
    <w:multiLevelType w:val="hybridMultilevel"/>
    <w:tmpl w:val="C7D6D21E"/>
    <w:lvl w:ilvl="0" w:tplc="5596BB90">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4" w15:restartNumberingAfterBreak="0">
    <w:nsid w:val="61512351"/>
    <w:multiLevelType w:val="multilevel"/>
    <w:tmpl w:val="1D78F814"/>
    <w:lvl w:ilvl="0">
      <w:start w:val="1"/>
      <w:numFmt w:val="decimal"/>
      <w:lvlText w:val="%1"/>
      <w:lvlJc w:val="left"/>
      <w:pPr>
        <w:ind w:left="480" w:hanging="480"/>
      </w:pPr>
      <w:rPr>
        <w:rFonts w:hint="default"/>
      </w:rPr>
    </w:lvl>
    <w:lvl w:ilvl="1">
      <w:start w:val="1"/>
      <w:numFmt w:val="decimal"/>
      <w:lvlText w:val="%1.%2"/>
      <w:lvlJc w:val="left"/>
      <w:pPr>
        <w:ind w:left="1188" w:hanging="48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15" w15:restartNumberingAfterBreak="0">
    <w:nsid w:val="677959DE"/>
    <w:multiLevelType w:val="multilevel"/>
    <w:tmpl w:val="A9D61144"/>
    <w:lvl w:ilvl="0">
      <w:start w:val="2"/>
      <w:numFmt w:val="decimal"/>
      <w:lvlText w:val="%1"/>
      <w:lvlJc w:val="left"/>
      <w:pPr>
        <w:ind w:left="375" w:hanging="375"/>
      </w:pPr>
      <w:rPr>
        <w:rFonts w:hint="default"/>
      </w:rPr>
    </w:lvl>
    <w:lvl w:ilvl="1">
      <w:start w:val="3"/>
      <w:numFmt w:val="decimal"/>
      <w:lvlText w:val="%1.%2"/>
      <w:lvlJc w:val="left"/>
      <w:pPr>
        <w:ind w:left="517" w:hanging="375"/>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3296" w:hanging="2160"/>
      </w:pPr>
      <w:rPr>
        <w:rFonts w:hint="default"/>
      </w:rPr>
    </w:lvl>
  </w:abstractNum>
  <w:abstractNum w:abstractNumId="16" w15:restartNumberingAfterBreak="0">
    <w:nsid w:val="72655C73"/>
    <w:multiLevelType w:val="hybridMultilevel"/>
    <w:tmpl w:val="CEF4DEAC"/>
    <w:lvl w:ilvl="0" w:tplc="0419000F">
      <w:start w:val="1"/>
      <w:numFmt w:val="decimal"/>
      <w:lvlText w:val="%1."/>
      <w:lvlJc w:val="left"/>
      <w:pPr>
        <w:ind w:left="1140" w:hanging="360"/>
      </w:pPr>
    </w:lvl>
    <w:lvl w:ilvl="1" w:tplc="04190019" w:tentative="1">
      <w:start w:val="1"/>
      <w:numFmt w:val="lowerLetter"/>
      <w:lvlText w:val="%2."/>
      <w:lvlJc w:val="left"/>
      <w:pPr>
        <w:ind w:left="1860" w:hanging="360"/>
      </w:pPr>
    </w:lvl>
    <w:lvl w:ilvl="2" w:tplc="0419001B" w:tentative="1">
      <w:start w:val="1"/>
      <w:numFmt w:val="lowerRoman"/>
      <w:lvlText w:val="%3."/>
      <w:lvlJc w:val="right"/>
      <w:pPr>
        <w:ind w:left="2580" w:hanging="180"/>
      </w:pPr>
    </w:lvl>
    <w:lvl w:ilvl="3" w:tplc="0419000F" w:tentative="1">
      <w:start w:val="1"/>
      <w:numFmt w:val="decimal"/>
      <w:lvlText w:val="%4."/>
      <w:lvlJc w:val="left"/>
      <w:pPr>
        <w:ind w:left="3300" w:hanging="360"/>
      </w:pPr>
    </w:lvl>
    <w:lvl w:ilvl="4" w:tplc="04190019" w:tentative="1">
      <w:start w:val="1"/>
      <w:numFmt w:val="lowerLetter"/>
      <w:lvlText w:val="%5."/>
      <w:lvlJc w:val="left"/>
      <w:pPr>
        <w:ind w:left="4020" w:hanging="360"/>
      </w:pPr>
    </w:lvl>
    <w:lvl w:ilvl="5" w:tplc="0419001B" w:tentative="1">
      <w:start w:val="1"/>
      <w:numFmt w:val="lowerRoman"/>
      <w:lvlText w:val="%6."/>
      <w:lvlJc w:val="right"/>
      <w:pPr>
        <w:ind w:left="4740" w:hanging="180"/>
      </w:pPr>
    </w:lvl>
    <w:lvl w:ilvl="6" w:tplc="0419000F" w:tentative="1">
      <w:start w:val="1"/>
      <w:numFmt w:val="decimal"/>
      <w:lvlText w:val="%7."/>
      <w:lvlJc w:val="left"/>
      <w:pPr>
        <w:ind w:left="5460" w:hanging="360"/>
      </w:pPr>
    </w:lvl>
    <w:lvl w:ilvl="7" w:tplc="04190019" w:tentative="1">
      <w:start w:val="1"/>
      <w:numFmt w:val="lowerLetter"/>
      <w:lvlText w:val="%8."/>
      <w:lvlJc w:val="left"/>
      <w:pPr>
        <w:ind w:left="6180" w:hanging="360"/>
      </w:pPr>
    </w:lvl>
    <w:lvl w:ilvl="8" w:tplc="0419001B" w:tentative="1">
      <w:start w:val="1"/>
      <w:numFmt w:val="lowerRoman"/>
      <w:lvlText w:val="%9."/>
      <w:lvlJc w:val="right"/>
      <w:pPr>
        <w:ind w:left="6900" w:hanging="180"/>
      </w:pPr>
    </w:lvl>
  </w:abstractNum>
  <w:abstractNum w:abstractNumId="17" w15:restartNumberingAfterBreak="0">
    <w:nsid w:val="7E7F338A"/>
    <w:multiLevelType w:val="hybridMultilevel"/>
    <w:tmpl w:val="F4340F0A"/>
    <w:lvl w:ilvl="0" w:tplc="0419000F">
      <w:start w:val="1"/>
      <w:numFmt w:val="decimal"/>
      <w:lvlText w:val="%1."/>
      <w:lvlJc w:val="left"/>
      <w:pPr>
        <w:ind w:left="1140" w:hanging="360"/>
      </w:pPr>
    </w:lvl>
    <w:lvl w:ilvl="1" w:tplc="04190019" w:tentative="1">
      <w:start w:val="1"/>
      <w:numFmt w:val="lowerLetter"/>
      <w:lvlText w:val="%2."/>
      <w:lvlJc w:val="left"/>
      <w:pPr>
        <w:ind w:left="1860" w:hanging="360"/>
      </w:pPr>
    </w:lvl>
    <w:lvl w:ilvl="2" w:tplc="0419001B" w:tentative="1">
      <w:start w:val="1"/>
      <w:numFmt w:val="lowerRoman"/>
      <w:lvlText w:val="%3."/>
      <w:lvlJc w:val="right"/>
      <w:pPr>
        <w:ind w:left="2580" w:hanging="180"/>
      </w:pPr>
    </w:lvl>
    <w:lvl w:ilvl="3" w:tplc="0419000F" w:tentative="1">
      <w:start w:val="1"/>
      <w:numFmt w:val="decimal"/>
      <w:lvlText w:val="%4."/>
      <w:lvlJc w:val="left"/>
      <w:pPr>
        <w:ind w:left="3300" w:hanging="360"/>
      </w:pPr>
    </w:lvl>
    <w:lvl w:ilvl="4" w:tplc="04190019" w:tentative="1">
      <w:start w:val="1"/>
      <w:numFmt w:val="lowerLetter"/>
      <w:lvlText w:val="%5."/>
      <w:lvlJc w:val="left"/>
      <w:pPr>
        <w:ind w:left="4020" w:hanging="360"/>
      </w:pPr>
    </w:lvl>
    <w:lvl w:ilvl="5" w:tplc="0419001B" w:tentative="1">
      <w:start w:val="1"/>
      <w:numFmt w:val="lowerRoman"/>
      <w:lvlText w:val="%6."/>
      <w:lvlJc w:val="right"/>
      <w:pPr>
        <w:ind w:left="4740" w:hanging="180"/>
      </w:pPr>
    </w:lvl>
    <w:lvl w:ilvl="6" w:tplc="0419000F" w:tentative="1">
      <w:start w:val="1"/>
      <w:numFmt w:val="decimal"/>
      <w:lvlText w:val="%7."/>
      <w:lvlJc w:val="left"/>
      <w:pPr>
        <w:ind w:left="5460" w:hanging="360"/>
      </w:pPr>
    </w:lvl>
    <w:lvl w:ilvl="7" w:tplc="04190019" w:tentative="1">
      <w:start w:val="1"/>
      <w:numFmt w:val="lowerLetter"/>
      <w:lvlText w:val="%8."/>
      <w:lvlJc w:val="left"/>
      <w:pPr>
        <w:ind w:left="6180" w:hanging="360"/>
      </w:pPr>
    </w:lvl>
    <w:lvl w:ilvl="8" w:tplc="0419001B" w:tentative="1">
      <w:start w:val="1"/>
      <w:numFmt w:val="lowerRoman"/>
      <w:lvlText w:val="%9."/>
      <w:lvlJc w:val="right"/>
      <w:pPr>
        <w:ind w:left="6900" w:hanging="180"/>
      </w:pPr>
    </w:lvl>
  </w:abstractNum>
  <w:num w:numId="1">
    <w:abstractNumId w:val="3"/>
  </w:num>
  <w:num w:numId="2">
    <w:abstractNumId w:val="12"/>
  </w:num>
  <w:num w:numId="3">
    <w:abstractNumId w:val="16"/>
  </w:num>
  <w:num w:numId="4">
    <w:abstractNumId w:val="17"/>
  </w:num>
  <w:num w:numId="5">
    <w:abstractNumId w:val="9"/>
  </w:num>
  <w:num w:numId="6">
    <w:abstractNumId w:val="7"/>
  </w:num>
  <w:num w:numId="7">
    <w:abstractNumId w:val="15"/>
  </w:num>
  <w:num w:numId="8">
    <w:abstractNumId w:val="4"/>
  </w:num>
  <w:num w:numId="9">
    <w:abstractNumId w:val="11"/>
  </w:num>
  <w:num w:numId="10">
    <w:abstractNumId w:val="10"/>
  </w:num>
  <w:num w:numId="11">
    <w:abstractNumId w:val="0"/>
  </w:num>
  <w:num w:numId="12">
    <w:abstractNumId w:val="6"/>
  </w:num>
  <w:num w:numId="13">
    <w:abstractNumId w:val="14"/>
  </w:num>
  <w:num w:numId="14">
    <w:abstractNumId w:val="5"/>
  </w:num>
  <w:num w:numId="15">
    <w:abstractNumId w:val="8"/>
  </w:num>
  <w:num w:numId="16">
    <w:abstractNumId w:val="2"/>
  </w:num>
  <w:num w:numId="17">
    <w:abstractNumId w:val="1"/>
  </w:num>
  <w:num w:numId="1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1632"/>
    <w:rsid w:val="000056D4"/>
    <w:rsid w:val="00010A6C"/>
    <w:rsid w:val="00021ABD"/>
    <w:rsid w:val="00025CCA"/>
    <w:rsid w:val="000328F9"/>
    <w:rsid w:val="00037A7A"/>
    <w:rsid w:val="0004762B"/>
    <w:rsid w:val="0007279E"/>
    <w:rsid w:val="00077466"/>
    <w:rsid w:val="000827F1"/>
    <w:rsid w:val="00086CA7"/>
    <w:rsid w:val="000870B8"/>
    <w:rsid w:val="0009523B"/>
    <w:rsid w:val="00097277"/>
    <w:rsid w:val="000B2D3B"/>
    <w:rsid w:val="000B4BD3"/>
    <w:rsid w:val="000C4C90"/>
    <w:rsid w:val="000C5172"/>
    <w:rsid w:val="000D2CC5"/>
    <w:rsid w:val="000D7888"/>
    <w:rsid w:val="000E0A54"/>
    <w:rsid w:val="000E0B85"/>
    <w:rsid w:val="000E57F9"/>
    <w:rsid w:val="000F5264"/>
    <w:rsid w:val="00101FFE"/>
    <w:rsid w:val="00102C64"/>
    <w:rsid w:val="00105652"/>
    <w:rsid w:val="0011201B"/>
    <w:rsid w:val="0011440B"/>
    <w:rsid w:val="00115E53"/>
    <w:rsid w:val="001231AA"/>
    <w:rsid w:val="00123AAB"/>
    <w:rsid w:val="00131291"/>
    <w:rsid w:val="00144DB7"/>
    <w:rsid w:val="00151CC1"/>
    <w:rsid w:val="0016318B"/>
    <w:rsid w:val="0017331F"/>
    <w:rsid w:val="00174F4E"/>
    <w:rsid w:val="00192F11"/>
    <w:rsid w:val="00193AB3"/>
    <w:rsid w:val="00197C30"/>
    <w:rsid w:val="001B101D"/>
    <w:rsid w:val="001C0B51"/>
    <w:rsid w:val="001C0F53"/>
    <w:rsid w:val="001C3A79"/>
    <w:rsid w:val="001C4249"/>
    <w:rsid w:val="001C531B"/>
    <w:rsid w:val="001C65F9"/>
    <w:rsid w:val="001D28FC"/>
    <w:rsid w:val="001D2C66"/>
    <w:rsid w:val="001D793D"/>
    <w:rsid w:val="001E048F"/>
    <w:rsid w:val="001E31F5"/>
    <w:rsid w:val="001F0174"/>
    <w:rsid w:val="001F0ABE"/>
    <w:rsid w:val="001F20D0"/>
    <w:rsid w:val="001F4233"/>
    <w:rsid w:val="001F63A2"/>
    <w:rsid w:val="00204EAE"/>
    <w:rsid w:val="00206091"/>
    <w:rsid w:val="002121D9"/>
    <w:rsid w:val="0021236B"/>
    <w:rsid w:val="002354F5"/>
    <w:rsid w:val="00236045"/>
    <w:rsid w:val="0024519B"/>
    <w:rsid w:val="002534D7"/>
    <w:rsid w:val="00254B29"/>
    <w:rsid w:val="00255D6F"/>
    <w:rsid w:val="00261CFA"/>
    <w:rsid w:val="00274725"/>
    <w:rsid w:val="00286A0D"/>
    <w:rsid w:val="002A18A4"/>
    <w:rsid w:val="002A20D4"/>
    <w:rsid w:val="002A7C49"/>
    <w:rsid w:val="002B01C9"/>
    <w:rsid w:val="002B0965"/>
    <w:rsid w:val="002B1D05"/>
    <w:rsid w:val="002B5AB7"/>
    <w:rsid w:val="002C127A"/>
    <w:rsid w:val="002C3B6A"/>
    <w:rsid w:val="002C7C01"/>
    <w:rsid w:val="002D5757"/>
    <w:rsid w:val="002E2A79"/>
    <w:rsid w:val="002E6A5F"/>
    <w:rsid w:val="002F2C10"/>
    <w:rsid w:val="002F3E69"/>
    <w:rsid w:val="002F6756"/>
    <w:rsid w:val="002F78D7"/>
    <w:rsid w:val="00304757"/>
    <w:rsid w:val="003106E0"/>
    <w:rsid w:val="00312C7D"/>
    <w:rsid w:val="003136AD"/>
    <w:rsid w:val="003152CC"/>
    <w:rsid w:val="003174A4"/>
    <w:rsid w:val="00321041"/>
    <w:rsid w:val="00341D25"/>
    <w:rsid w:val="00342227"/>
    <w:rsid w:val="00345365"/>
    <w:rsid w:val="00353B26"/>
    <w:rsid w:val="0036264F"/>
    <w:rsid w:val="003664C2"/>
    <w:rsid w:val="003729DB"/>
    <w:rsid w:val="003753BD"/>
    <w:rsid w:val="00376524"/>
    <w:rsid w:val="00381FA9"/>
    <w:rsid w:val="003913B0"/>
    <w:rsid w:val="00394976"/>
    <w:rsid w:val="00395E80"/>
    <w:rsid w:val="003A0138"/>
    <w:rsid w:val="003A0CD5"/>
    <w:rsid w:val="003A47D6"/>
    <w:rsid w:val="003B3C4E"/>
    <w:rsid w:val="003B6575"/>
    <w:rsid w:val="003C0BA2"/>
    <w:rsid w:val="003C5F2B"/>
    <w:rsid w:val="003C7833"/>
    <w:rsid w:val="003D13FD"/>
    <w:rsid w:val="003D1628"/>
    <w:rsid w:val="003D1758"/>
    <w:rsid w:val="003D6113"/>
    <w:rsid w:val="003E17ED"/>
    <w:rsid w:val="003E26F3"/>
    <w:rsid w:val="003E7338"/>
    <w:rsid w:val="003E7E1C"/>
    <w:rsid w:val="003F3036"/>
    <w:rsid w:val="003F416A"/>
    <w:rsid w:val="004024CC"/>
    <w:rsid w:val="00412666"/>
    <w:rsid w:val="00430A46"/>
    <w:rsid w:val="004347F9"/>
    <w:rsid w:val="00436990"/>
    <w:rsid w:val="00440E1C"/>
    <w:rsid w:val="00464A5E"/>
    <w:rsid w:val="0047370D"/>
    <w:rsid w:val="00474312"/>
    <w:rsid w:val="00481DA2"/>
    <w:rsid w:val="00482D7D"/>
    <w:rsid w:val="004873D8"/>
    <w:rsid w:val="00492ED4"/>
    <w:rsid w:val="004935A4"/>
    <w:rsid w:val="00495E0C"/>
    <w:rsid w:val="004A006E"/>
    <w:rsid w:val="004A27D3"/>
    <w:rsid w:val="004A4DD4"/>
    <w:rsid w:val="004A5940"/>
    <w:rsid w:val="004A6984"/>
    <w:rsid w:val="004C2623"/>
    <w:rsid w:val="004D258B"/>
    <w:rsid w:val="004D7CB4"/>
    <w:rsid w:val="004E28D4"/>
    <w:rsid w:val="004E501B"/>
    <w:rsid w:val="004E7A80"/>
    <w:rsid w:val="004F69A5"/>
    <w:rsid w:val="00507EA9"/>
    <w:rsid w:val="00517E37"/>
    <w:rsid w:val="00517FC3"/>
    <w:rsid w:val="0052025E"/>
    <w:rsid w:val="0052089C"/>
    <w:rsid w:val="005243BF"/>
    <w:rsid w:val="00526015"/>
    <w:rsid w:val="005317DD"/>
    <w:rsid w:val="005407AD"/>
    <w:rsid w:val="0054365F"/>
    <w:rsid w:val="00543A84"/>
    <w:rsid w:val="005509D1"/>
    <w:rsid w:val="00550D3D"/>
    <w:rsid w:val="00552577"/>
    <w:rsid w:val="005534F1"/>
    <w:rsid w:val="00554F96"/>
    <w:rsid w:val="00565C01"/>
    <w:rsid w:val="00565D94"/>
    <w:rsid w:val="00573B82"/>
    <w:rsid w:val="00574163"/>
    <w:rsid w:val="00574DBC"/>
    <w:rsid w:val="00575570"/>
    <w:rsid w:val="00581DAF"/>
    <w:rsid w:val="00582D1E"/>
    <w:rsid w:val="00586625"/>
    <w:rsid w:val="0058720E"/>
    <w:rsid w:val="005B0A58"/>
    <w:rsid w:val="005C4783"/>
    <w:rsid w:val="005D1963"/>
    <w:rsid w:val="00606F07"/>
    <w:rsid w:val="00607048"/>
    <w:rsid w:val="0060767E"/>
    <w:rsid w:val="0061360F"/>
    <w:rsid w:val="00614F82"/>
    <w:rsid w:val="006319DE"/>
    <w:rsid w:val="00637685"/>
    <w:rsid w:val="0063777E"/>
    <w:rsid w:val="00642514"/>
    <w:rsid w:val="0065488A"/>
    <w:rsid w:val="00654F07"/>
    <w:rsid w:val="00666B36"/>
    <w:rsid w:val="00670BEE"/>
    <w:rsid w:val="00675B7F"/>
    <w:rsid w:val="00676965"/>
    <w:rsid w:val="006818C2"/>
    <w:rsid w:val="00682BCD"/>
    <w:rsid w:val="006842EE"/>
    <w:rsid w:val="00685202"/>
    <w:rsid w:val="006928E3"/>
    <w:rsid w:val="00692D39"/>
    <w:rsid w:val="00696D3A"/>
    <w:rsid w:val="006A4179"/>
    <w:rsid w:val="006A5829"/>
    <w:rsid w:val="006B26E4"/>
    <w:rsid w:val="006D5A15"/>
    <w:rsid w:val="006F342D"/>
    <w:rsid w:val="006F3CB4"/>
    <w:rsid w:val="006F54DF"/>
    <w:rsid w:val="006F5677"/>
    <w:rsid w:val="00701E3C"/>
    <w:rsid w:val="00701FB4"/>
    <w:rsid w:val="00703EAA"/>
    <w:rsid w:val="0070513A"/>
    <w:rsid w:val="00713836"/>
    <w:rsid w:val="007140E3"/>
    <w:rsid w:val="007177DE"/>
    <w:rsid w:val="00723102"/>
    <w:rsid w:val="00733617"/>
    <w:rsid w:val="0073427E"/>
    <w:rsid w:val="007421DE"/>
    <w:rsid w:val="00744951"/>
    <w:rsid w:val="0074517C"/>
    <w:rsid w:val="00745916"/>
    <w:rsid w:val="0075002F"/>
    <w:rsid w:val="007520E9"/>
    <w:rsid w:val="0076107D"/>
    <w:rsid w:val="00762323"/>
    <w:rsid w:val="00776C4E"/>
    <w:rsid w:val="007775A6"/>
    <w:rsid w:val="00784BB8"/>
    <w:rsid w:val="007A1402"/>
    <w:rsid w:val="007A3A96"/>
    <w:rsid w:val="007A4546"/>
    <w:rsid w:val="007A49C6"/>
    <w:rsid w:val="007A4BA7"/>
    <w:rsid w:val="007B0FF0"/>
    <w:rsid w:val="007C4BEB"/>
    <w:rsid w:val="007E0860"/>
    <w:rsid w:val="007F422C"/>
    <w:rsid w:val="007F6C47"/>
    <w:rsid w:val="008065A9"/>
    <w:rsid w:val="00822A14"/>
    <w:rsid w:val="008243B5"/>
    <w:rsid w:val="00825EA0"/>
    <w:rsid w:val="0082670F"/>
    <w:rsid w:val="0082796D"/>
    <w:rsid w:val="00833DCA"/>
    <w:rsid w:val="008377D9"/>
    <w:rsid w:val="0084139D"/>
    <w:rsid w:val="0084579B"/>
    <w:rsid w:val="008458BE"/>
    <w:rsid w:val="00856D83"/>
    <w:rsid w:val="00870BC1"/>
    <w:rsid w:val="0087274A"/>
    <w:rsid w:val="0089532B"/>
    <w:rsid w:val="008A7B16"/>
    <w:rsid w:val="008C7458"/>
    <w:rsid w:val="008D3B9B"/>
    <w:rsid w:val="008D5078"/>
    <w:rsid w:val="008D7790"/>
    <w:rsid w:val="008E2128"/>
    <w:rsid w:val="008F27F6"/>
    <w:rsid w:val="008F2A12"/>
    <w:rsid w:val="008F4C2F"/>
    <w:rsid w:val="008F719B"/>
    <w:rsid w:val="008F74C8"/>
    <w:rsid w:val="00902A94"/>
    <w:rsid w:val="00905E40"/>
    <w:rsid w:val="00917309"/>
    <w:rsid w:val="009200DA"/>
    <w:rsid w:val="00921803"/>
    <w:rsid w:val="00930817"/>
    <w:rsid w:val="00936EC1"/>
    <w:rsid w:val="00941F65"/>
    <w:rsid w:val="00942E96"/>
    <w:rsid w:val="00951D06"/>
    <w:rsid w:val="00955CAE"/>
    <w:rsid w:val="0096250D"/>
    <w:rsid w:val="00962CD0"/>
    <w:rsid w:val="00966093"/>
    <w:rsid w:val="00970076"/>
    <w:rsid w:val="00974E7B"/>
    <w:rsid w:val="00981732"/>
    <w:rsid w:val="00984756"/>
    <w:rsid w:val="0099290A"/>
    <w:rsid w:val="0099615E"/>
    <w:rsid w:val="009B6605"/>
    <w:rsid w:val="009C294D"/>
    <w:rsid w:val="009C725A"/>
    <w:rsid w:val="009C77CA"/>
    <w:rsid w:val="009E0752"/>
    <w:rsid w:val="009E1327"/>
    <w:rsid w:val="009E517B"/>
    <w:rsid w:val="009F5349"/>
    <w:rsid w:val="009F6212"/>
    <w:rsid w:val="00A03337"/>
    <w:rsid w:val="00A168AD"/>
    <w:rsid w:val="00A20B3A"/>
    <w:rsid w:val="00A34C3E"/>
    <w:rsid w:val="00A35733"/>
    <w:rsid w:val="00A415F4"/>
    <w:rsid w:val="00A437C8"/>
    <w:rsid w:val="00A43AA1"/>
    <w:rsid w:val="00A91744"/>
    <w:rsid w:val="00AA0A04"/>
    <w:rsid w:val="00AA38BB"/>
    <w:rsid w:val="00AA4F6E"/>
    <w:rsid w:val="00AB1BBA"/>
    <w:rsid w:val="00AD06CE"/>
    <w:rsid w:val="00AE2713"/>
    <w:rsid w:val="00AE737E"/>
    <w:rsid w:val="00AE7E3D"/>
    <w:rsid w:val="00AF211B"/>
    <w:rsid w:val="00AF3D0A"/>
    <w:rsid w:val="00AF6399"/>
    <w:rsid w:val="00B0162F"/>
    <w:rsid w:val="00B04C51"/>
    <w:rsid w:val="00B06306"/>
    <w:rsid w:val="00B1189A"/>
    <w:rsid w:val="00B11E85"/>
    <w:rsid w:val="00B12B33"/>
    <w:rsid w:val="00B21302"/>
    <w:rsid w:val="00B24D12"/>
    <w:rsid w:val="00B24F89"/>
    <w:rsid w:val="00B2504C"/>
    <w:rsid w:val="00B325FB"/>
    <w:rsid w:val="00B35044"/>
    <w:rsid w:val="00B47A9C"/>
    <w:rsid w:val="00B52AA0"/>
    <w:rsid w:val="00B64646"/>
    <w:rsid w:val="00B7201C"/>
    <w:rsid w:val="00B72E03"/>
    <w:rsid w:val="00B73635"/>
    <w:rsid w:val="00B808FF"/>
    <w:rsid w:val="00B83028"/>
    <w:rsid w:val="00B87F5C"/>
    <w:rsid w:val="00B91AA0"/>
    <w:rsid w:val="00B94A7A"/>
    <w:rsid w:val="00BA00FF"/>
    <w:rsid w:val="00BA412B"/>
    <w:rsid w:val="00BA5A6F"/>
    <w:rsid w:val="00BA5AA2"/>
    <w:rsid w:val="00BA76A5"/>
    <w:rsid w:val="00BB33DF"/>
    <w:rsid w:val="00BB7E03"/>
    <w:rsid w:val="00BC091E"/>
    <w:rsid w:val="00BC503A"/>
    <w:rsid w:val="00BD2AA7"/>
    <w:rsid w:val="00BD3212"/>
    <w:rsid w:val="00BD5EF4"/>
    <w:rsid w:val="00BF0BEA"/>
    <w:rsid w:val="00C05E24"/>
    <w:rsid w:val="00C115A3"/>
    <w:rsid w:val="00C138AE"/>
    <w:rsid w:val="00C160AA"/>
    <w:rsid w:val="00C164D0"/>
    <w:rsid w:val="00C23D37"/>
    <w:rsid w:val="00C25D85"/>
    <w:rsid w:val="00C3642F"/>
    <w:rsid w:val="00C43983"/>
    <w:rsid w:val="00C50AD7"/>
    <w:rsid w:val="00C52678"/>
    <w:rsid w:val="00C52CE6"/>
    <w:rsid w:val="00C5784A"/>
    <w:rsid w:val="00C6018B"/>
    <w:rsid w:val="00C64FD3"/>
    <w:rsid w:val="00C714A1"/>
    <w:rsid w:val="00C72A1C"/>
    <w:rsid w:val="00C73350"/>
    <w:rsid w:val="00C82D95"/>
    <w:rsid w:val="00C83951"/>
    <w:rsid w:val="00C85EA7"/>
    <w:rsid w:val="00C86B3C"/>
    <w:rsid w:val="00C90AFF"/>
    <w:rsid w:val="00C920F5"/>
    <w:rsid w:val="00CB32EF"/>
    <w:rsid w:val="00CC313B"/>
    <w:rsid w:val="00CD210D"/>
    <w:rsid w:val="00CD237C"/>
    <w:rsid w:val="00CE6CBC"/>
    <w:rsid w:val="00CE7B9A"/>
    <w:rsid w:val="00CF2A07"/>
    <w:rsid w:val="00CF458F"/>
    <w:rsid w:val="00D052EF"/>
    <w:rsid w:val="00D0622F"/>
    <w:rsid w:val="00D1320D"/>
    <w:rsid w:val="00D2792F"/>
    <w:rsid w:val="00D27CDE"/>
    <w:rsid w:val="00D302C1"/>
    <w:rsid w:val="00D30F3C"/>
    <w:rsid w:val="00D31A7C"/>
    <w:rsid w:val="00D31F52"/>
    <w:rsid w:val="00D44B07"/>
    <w:rsid w:val="00D55EFA"/>
    <w:rsid w:val="00D57B09"/>
    <w:rsid w:val="00D61632"/>
    <w:rsid w:val="00D63B33"/>
    <w:rsid w:val="00D7266E"/>
    <w:rsid w:val="00D815E6"/>
    <w:rsid w:val="00D849D7"/>
    <w:rsid w:val="00D930D8"/>
    <w:rsid w:val="00D9761F"/>
    <w:rsid w:val="00DA1B03"/>
    <w:rsid w:val="00DA1ECF"/>
    <w:rsid w:val="00DA76A5"/>
    <w:rsid w:val="00DB2134"/>
    <w:rsid w:val="00DB2736"/>
    <w:rsid w:val="00DB3202"/>
    <w:rsid w:val="00DC2A8A"/>
    <w:rsid w:val="00DC2CB6"/>
    <w:rsid w:val="00DC6BE3"/>
    <w:rsid w:val="00DE0674"/>
    <w:rsid w:val="00DE1301"/>
    <w:rsid w:val="00DF0CAA"/>
    <w:rsid w:val="00DF4719"/>
    <w:rsid w:val="00DF5505"/>
    <w:rsid w:val="00DF5752"/>
    <w:rsid w:val="00DF6168"/>
    <w:rsid w:val="00E03709"/>
    <w:rsid w:val="00E06FD6"/>
    <w:rsid w:val="00E07AE7"/>
    <w:rsid w:val="00E10FBF"/>
    <w:rsid w:val="00E13653"/>
    <w:rsid w:val="00E20F58"/>
    <w:rsid w:val="00E23131"/>
    <w:rsid w:val="00E361AC"/>
    <w:rsid w:val="00E36D2D"/>
    <w:rsid w:val="00E37415"/>
    <w:rsid w:val="00E4562C"/>
    <w:rsid w:val="00E50111"/>
    <w:rsid w:val="00E52EB5"/>
    <w:rsid w:val="00E6257A"/>
    <w:rsid w:val="00E7302E"/>
    <w:rsid w:val="00E74A77"/>
    <w:rsid w:val="00EA6588"/>
    <w:rsid w:val="00EB2EED"/>
    <w:rsid w:val="00EC595B"/>
    <w:rsid w:val="00EC7E4E"/>
    <w:rsid w:val="00ED2AE2"/>
    <w:rsid w:val="00EE1FC1"/>
    <w:rsid w:val="00EE62E0"/>
    <w:rsid w:val="00F01AE5"/>
    <w:rsid w:val="00F05317"/>
    <w:rsid w:val="00F06B04"/>
    <w:rsid w:val="00F116A4"/>
    <w:rsid w:val="00F162BC"/>
    <w:rsid w:val="00F212DA"/>
    <w:rsid w:val="00F21806"/>
    <w:rsid w:val="00F25787"/>
    <w:rsid w:val="00F27162"/>
    <w:rsid w:val="00F27D29"/>
    <w:rsid w:val="00F324C9"/>
    <w:rsid w:val="00F40A47"/>
    <w:rsid w:val="00F520BD"/>
    <w:rsid w:val="00F557CD"/>
    <w:rsid w:val="00F56E9D"/>
    <w:rsid w:val="00F61347"/>
    <w:rsid w:val="00F61C19"/>
    <w:rsid w:val="00F8585F"/>
    <w:rsid w:val="00F96EC0"/>
    <w:rsid w:val="00FB6174"/>
    <w:rsid w:val="00FC088D"/>
    <w:rsid w:val="00FC3427"/>
    <w:rsid w:val="00FC3611"/>
    <w:rsid w:val="00FD596D"/>
    <w:rsid w:val="00FD76FA"/>
    <w:rsid w:val="00FE663C"/>
    <w:rsid w:val="00FE734E"/>
    <w:rsid w:val="00FF30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091EBD0"/>
  <w15:chartTrackingRefBased/>
  <w15:docId w15:val="{25589160-6000-4FBE-92E7-ADD68D06AE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753BD"/>
    <w:pPr>
      <w:spacing w:after="0" w:line="240" w:lineRule="auto"/>
      <w:ind w:firstLine="709"/>
      <w:jc w:val="both"/>
    </w:pPr>
    <w:rPr>
      <w:rFonts w:ascii="Times New Roman" w:eastAsia="Times New Roman" w:hAnsi="Times New Roman" w:cs="Times New Roman"/>
      <w:sz w:val="28"/>
      <w:lang w:eastAsia="ru-RU"/>
    </w:rPr>
  </w:style>
  <w:style w:type="paragraph" w:styleId="6">
    <w:name w:val="heading 6"/>
    <w:basedOn w:val="a"/>
    <w:next w:val="a"/>
    <w:link w:val="60"/>
    <w:uiPriority w:val="99"/>
    <w:qFormat/>
    <w:rsid w:val="00D61632"/>
    <w:pPr>
      <w:spacing w:before="240" w:after="60"/>
      <w:outlineLvl w:val="5"/>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60">
    <w:name w:val="Заголовок 6 Знак"/>
    <w:basedOn w:val="a0"/>
    <w:link w:val="6"/>
    <w:uiPriority w:val="99"/>
    <w:rsid w:val="00D61632"/>
    <w:rPr>
      <w:rFonts w:ascii="Calibri" w:eastAsia="Times New Roman" w:hAnsi="Calibri" w:cs="Times New Roman"/>
      <w:b/>
      <w:bCs/>
      <w:lang w:eastAsia="ru-RU"/>
    </w:rPr>
  </w:style>
  <w:style w:type="paragraph" w:styleId="a3">
    <w:name w:val="Body Text"/>
    <w:basedOn w:val="a"/>
    <w:link w:val="a4"/>
    <w:uiPriority w:val="99"/>
    <w:rsid w:val="00D61632"/>
    <w:pPr>
      <w:widowControl w:val="0"/>
      <w:autoSpaceDE w:val="0"/>
      <w:autoSpaceDN w:val="0"/>
      <w:adjustRightInd w:val="0"/>
    </w:pPr>
    <w:rPr>
      <w:szCs w:val="20"/>
    </w:rPr>
  </w:style>
  <w:style w:type="character" w:customStyle="1" w:styleId="a4">
    <w:name w:val="Основной текст Знак"/>
    <w:basedOn w:val="a0"/>
    <w:link w:val="a3"/>
    <w:uiPriority w:val="99"/>
    <w:rsid w:val="00D61632"/>
    <w:rPr>
      <w:rFonts w:ascii="Times New Roman" w:eastAsia="Times New Roman" w:hAnsi="Times New Roman" w:cs="Times New Roman"/>
      <w:sz w:val="28"/>
      <w:szCs w:val="20"/>
      <w:lang w:eastAsia="ru-RU"/>
    </w:rPr>
  </w:style>
  <w:style w:type="paragraph" w:styleId="a5">
    <w:name w:val="header"/>
    <w:basedOn w:val="a"/>
    <w:link w:val="a6"/>
    <w:uiPriority w:val="99"/>
    <w:rsid w:val="00D61632"/>
    <w:pPr>
      <w:tabs>
        <w:tab w:val="center" w:pos="4677"/>
        <w:tab w:val="right" w:pos="9355"/>
      </w:tabs>
    </w:pPr>
  </w:style>
  <w:style w:type="character" w:customStyle="1" w:styleId="a6">
    <w:name w:val="Верхний колонтитул Знак"/>
    <w:basedOn w:val="a0"/>
    <w:link w:val="a5"/>
    <w:uiPriority w:val="99"/>
    <w:rsid w:val="00D61632"/>
    <w:rPr>
      <w:rFonts w:ascii="Calibri" w:eastAsia="Times New Roman" w:hAnsi="Calibri" w:cs="Times New Roman"/>
      <w:lang w:eastAsia="ru-RU"/>
    </w:rPr>
  </w:style>
  <w:style w:type="paragraph" w:styleId="a7">
    <w:name w:val="footer"/>
    <w:basedOn w:val="a"/>
    <w:link w:val="a8"/>
    <w:uiPriority w:val="99"/>
    <w:semiHidden/>
    <w:rsid w:val="00D61632"/>
    <w:pPr>
      <w:tabs>
        <w:tab w:val="center" w:pos="4677"/>
        <w:tab w:val="right" w:pos="9355"/>
      </w:tabs>
    </w:pPr>
  </w:style>
  <w:style w:type="character" w:customStyle="1" w:styleId="a8">
    <w:name w:val="Нижний колонтитул Знак"/>
    <w:basedOn w:val="a0"/>
    <w:link w:val="a7"/>
    <w:uiPriority w:val="99"/>
    <w:semiHidden/>
    <w:rsid w:val="00D61632"/>
    <w:rPr>
      <w:rFonts w:ascii="Calibri" w:eastAsia="Times New Roman" w:hAnsi="Calibri" w:cs="Times New Roman"/>
      <w:lang w:eastAsia="ru-RU"/>
    </w:rPr>
  </w:style>
  <w:style w:type="character" w:styleId="a9">
    <w:name w:val="page number"/>
    <w:uiPriority w:val="99"/>
    <w:rsid w:val="00D61632"/>
    <w:rPr>
      <w:rFonts w:cs="Times New Roman"/>
    </w:rPr>
  </w:style>
  <w:style w:type="paragraph" w:styleId="aa">
    <w:name w:val="List Paragraph"/>
    <w:basedOn w:val="a"/>
    <w:uiPriority w:val="34"/>
    <w:qFormat/>
    <w:rsid w:val="00D61632"/>
    <w:pPr>
      <w:spacing w:after="160" w:line="259" w:lineRule="auto"/>
      <w:ind w:left="720"/>
      <w:contextualSpacing/>
    </w:pPr>
    <w:rPr>
      <w:rFonts w:eastAsia="Calibri"/>
      <w:lang w:eastAsia="en-US"/>
    </w:rPr>
  </w:style>
  <w:style w:type="paragraph" w:styleId="ab">
    <w:name w:val="Normal (Web)"/>
    <w:basedOn w:val="a"/>
    <w:unhideWhenUsed/>
    <w:rsid w:val="00D61632"/>
    <w:pPr>
      <w:spacing w:before="100" w:beforeAutospacing="1" w:after="100" w:afterAutospacing="1"/>
    </w:pPr>
    <w:rPr>
      <w:sz w:val="24"/>
      <w:szCs w:val="24"/>
    </w:rPr>
  </w:style>
  <w:style w:type="character" w:styleId="ac">
    <w:name w:val="Strong"/>
    <w:uiPriority w:val="22"/>
    <w:qFormat/>
    <w:rsid w:val="00D61632"/>
    <w:rPr>
      <w:b/>
      <w:bCs/>
    </w:rPr>
  </w:style>
  <w:style w:type="character" w:styleId="ad">
    <w:name w:val="line number"/>
    <w:basedOn w:val="a0"/>
    <w:uiPriority w:val="99"/>
    <w:semiHidden/>
    <w:unhideWhenUsed/>
    <w:rsid w:val="006A5829"/>
  </w:style>
  <w:style w:type="paragraph" w:styleId="ae">
    <w:name w:val="Balloon Text"/>
    <w:basedOn w:val="a"/>
    <w:link w:val="af"/>
    <w:uiPriority w:val="99"/>
    <w:semiHidden/>
    <w:unhideWhenUsed/>
    <w:rsid w:val="00CD237C"/>
    <w:rPr>
      <w:rFonts w:ascii="Segoe UI" w:hAnsi="Segoe UI" w:cs="Segoe UI"/>
      <w:sz w:val="18"/>
      <w:szCs w:val="18"/>
    </w:rPr>
  </w:style>
  <w:style w:type="character" w:customStyle="1" w:styleId="af">
    <w:name w:val="Текст выноски Знак"/>
    <w:basedOn w:val="a0"/>
    <w:link w:val="ae"/>
    <w:uiPriority w:val="99"/>
    <w:semiHidden/>
    <w:rsid w:val="00CD237C"/>
    <w:rPr>
      <w:rFonts w:ascii="Segoe UI" w:eastAsia="Times New Roman" w:hAnsi="Segoe UI" w:cs="Segoe UI"/>
      <w:sz w:val="18"/>
      <w:szCs w:val="18"/>
      <w:lang w:eastAsia="ru-RU"/>
    </w:rPr>
  </w:style>
  <w:style w:type="table" w:styleId="af0">
    <w:name w:val="Table Grid"/>
    <w:basedOn w:val="a1"/>
    <w:uiPriority w:val="39"/>
    <w:rsid w:val="00F40A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annotation reference"/>
    <w:basedOn w:val="a0"/>
    <w:uiPriority w:val="99"/>
    <w:semiHidden/>
    <w:unhideWhenUsed/>
    <w:rsid w:val="00B21302"/>
    <w:rPr>
      <w:sz w:val="16"/>
      <w:szCs w:val="16"/>
    </w:rPr>
  </w:style>
  <w:style w:type="paragraph" w:styleId="af2">
    <w:name w:val="annotation text"/>
    <w:basedOn w:val="a"/>
    <w:link w:val="af3"/>
    <w:uiPriority w:val="99"/>
    <w:semiHidden/>
    <w:unhideWhenUsed/>
    <w:rsid w:val="00B21302"/>
    <w:rPr>
      <w:sz w:val="20"/>
      <w:szCs w:val="20"/>
    </w:rPr>
  </w:style>
  <w:style w:type="character" w:customStyle="1" w:styleId="af3">
    <w:name w:val="Текст примечания Знак"/>
    <w:basedOn w:val="a0"/>
    <w:link w:val="af2"/>
    <w:uiPriority w:val="99"/>
    <w:semiHidden/>
    <w:rsid w:val="00B21302"/>
    <w:rPr>
      <w:rFonts w:ascii="Calibri" w:eastAsia="Times New Roman" w:hAnsi="Calibri" w:cs="Times New Roman"/>
      <w:sz w:val="20"/>
      <w:szCs w:val="20"/>
      <w:lang w:eastAsia="ru-RU"/>
    </w:rPr>
  </w:style>
  <w:style w:type="paragraph" w:styleId="af4">
    <w:name w:val="annotation subject"/>
    <w:basedOn w:val="af2"/>
    <w:next w:val="af2"/>
    <w:link w:val="af5"/>
    <w:uiPriority w:val="99"/>
    <w:semiHidden/>
    <w:unhideWhenUsed/>
    <w:rsid w:val="00B21302"/>
    <w:rPr>
      <w:b/>
      <w:bCs/>
    </w:rPr>
  </w:style>
  <w:style w:type="character" w:customStyle="1" w:styleId="af5">
    <w:name w:val="Тема примечания Знак"/>
    <w:basedOn w:val="af3"/>
    <w:link w:val="af4"/>
    <w:uiPriority w:val="99"/>
    <w:semiHidden/>
    <w:rsid w:val="00B21302"/>
    <w:rPr>
      <w:rFonts w:ascii="Calibri" w:eastAsia="Times New Roman" w:hAnsi="Calibri" w:cs="Times New Roman"/>
      <w:b/>
      <w:bCs/>
      <w:sz w:val="20"/>
      <w:szCs w:val="20"/>
      <w:lang w:eastAsia="ru-RU"/>
    </w:rPr>
  </w:style>
  <w:style w:type="character" w:customStyle="1" w:styleId="fontstyle01">
    <w:name w:val="fontstyle01"/>
    <w:basedOn w:val="a0"/>
    <w:rsid w:val="00701FB4"/>
    <w:rPr>
      <w:rFonts w:ascii="Times New Roman" w:hAnsi="Times New Roman" w:cs="Times New Roman" w:hint="default"/>
      <w:b w:val="0"/>
      <w:bCs w:val="0"/>
      <w:i w:val="0"/>
      <w:iCs w:val="0"/>
      <w:color w:val="000000"/>
      <w:sz w:val="28"/>
      <w:szCs w:val="28"/>
    </w:rPr>
  </w:style>
  <w:style w:type="character" w:customStyle="1" w:styleId="fontstyle21">
    <w:name w:val="fontstyle21"/>
    <w:basedOn w:val="a0"/>
    <w:rsid w:val="00701FB4"/>
    <w:rPr>
      <w:rFonts w:ascii="Symbol" w:hAnsi="Symbol" w:hint="default"/>
      <w:b w:val="0"/>
      <w:bCs w:val="0"/>
      <w:i w:val="0"/>
      <w:iCs w:val="0"/>
      <w:color w:val="000000"/>
      <w:sz w:val="28"/>
      <w:szCs w:val="28"/>
    </w:rPr>
  </w:style>
  <w:style w:type="character" w:customStyle="1" w:styleId="fontstyle31">
    <w:name w:val="fontstyle31"/>
    <w:basedOn w:val="a0"/>
    <w:rsid w:val="00D31A7C"/>
    <w:rPr>
      <w:rFonts w:ascii="Symbol" w:hAnsi="Symbol" w:hint="default"/>
      <w:b w:val="0"/>
      <w:bCs w:val="0"/>
      <w:i w:val="0"/>
      <w:iCs w:val="0"/>
      <w:color w:val="00000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266756">
      <w:bodyDiv w:val="1"/>
      <w:marLeft w:val="0"/>
      <w:marRight w:val="0"/>
      <w:marTop w:val="0"/>
      <w:marBottom w:val="0"/>
      <w:divBdr>
        <w:top w:val="none" w:sz="0" w:space="0" w:color="auto"/>
        <w:left w:val="none" w:sz="0" w:space="0" w:color="auto"/>
        <w:bottom w:val="none" w:sz="0" w:space="0" w:color="auto"/>
        <w:right w:val="none" w:sz="0" w:space="0" w:color="auto"/>
      </w:divBdr>
    </w:div>
    <w:div w:id="72169660">
      <w:bodyDiv w:val="1"/>
      <w:marLeft w:val="0"/>
      <w:marRight w:val="0"/>
      <w:marTop w:val="0"/>
      <w:marBottom w:val="0"/>
      <w:divBdr>
        <w:top w:val="none" w:sz="0" w:space="0" w:color="auto"/>
        <w:left w:val="none" w:sz="0" w:space="0" w:color="auto"/>
        <w:bottom w:val="none" w:sz="0" w:space="0" w:color="auto"/>
        <w:right w:val="none" w:sz="0" w:space="0" w:color="auto"/>
      </w:divBdr>
    </w:div>
    <w:div w:id="91635482">
      <w:bodyDiv w:val="1"/>
      <w:marLeft w:val="0"/>
      <w:marRight w:val="0"/>
      <w:marTop w:val="0"/>
      <w:marBottom w:val="0"/>
      <w:divBdr>
        <w:top w:val="none" w:sz="0" w:space="0" w:color="auto"/>
        <w:left w:val="none" w:sz="0" w:space="0" w:color="auto"/>
        <w:bottom w:val="none" w:sz="0" w:space="0" w:color="auto"/>
        <w:right w:val="none" w:sz="0" w:space="0" w:color="auto"/>
      </w:divBdr>
    </w:div>
    <w:div w:id="116337159">
      <w:bodyDiv w:val="1"/>
      <w:marLeft w:val="0"/>
      <w:marRight w:val="0"/>
      <w:marTop w:val="0"/>
      <w:marBottom w:val="0"/>
      <w:divBdr>
        <w:top w:val="none" w:sz="0" w:space="0" w:color="auto"/>
        <w:left w:val="none" w:sz="0" w:space="0" w:color="auto"/>
        <w:bottom w:val="none" w:sz="0" w:space="0" w:color="auto"/>
        <w:right w:val="none" w:sz="0" w:space="0" w:color="auto"/>
      </w:divBdr>
    </w:div>
    <w:div w:id="122776017">
      <w:bodyDiv w:val="1"/>
      <w:marLeft w:val="0"/>
      <w:marRight w:val="0"/>
      <w:marTop w:val="0"/>
      <w:marBottom w:val="0"/>
      <w:divBdr>
        <w:top w:val="none" w:sz="0" w:space="0" w:color="auto"/>
        <w:left w:val="none" w:sz="0" w:space="0" w:color="auto"/>
        <w:bottom w:val="none" w:sz="0" w:space="0" w:color="auto"/>
        <w:right w:val="none" w:sz="0" w:space="0" w:color="auto"/>
      </w:divBdr>
    </w:div>
    <w:div w:id="164515340">
      <w:bodyDiv w:val="1"/>
      <w:marLeft w:val="0"/>
      <w:marRight w:val="0"/>
      <w:marTop w:val="0"/>
      <w:marBottom w:val="0"/>
      <w:divBdr>
        <w:top w:val="none" w:sz="0" w:space="0" w:color="auto"/>
        <w:left w:val="none" w:sz="0" w:space="0" w:color="auto"/>
        <w:bottom w:val="none" w:sz="0" w:space="0" w:color="auto"/>
        <w:right w:val="none" w:sz="0" w:space="0" w:color="auto"/>
      </w:divBdr>
    </w:div>
    <w:div w:id="195313160">
      <w:bodyDiv w:val="1"/>
      <w:marLeft w:val="0"/>
      <w:marRight w:val="0"/>
      <w:marTop w:val="0"/>
      <w:marBottom w:val="0"/>
      <w:divBdr>
        <w:top w:val="none" w:sz="0" w:space="0" w:color="auto"/>
        <w:left w:val="none" w:sz="0" w:space="0" w:color="auto"/>
        <w:bottom w:val="none" w:sz="0" w:space="0" w:color="auto"/>
        <w:right w:val="none" w:sz="0" w:space="0" w:color="auto"/>
      </w:divBdr>
    </w:div>
    <w:div w:id="227543992">
      <w:bodyDiv w:val="1"/>
      <w:marLeft w:val="0"/>
      <w:marRight w:val="0"/>
      <w:marTop w:val="0"/>
      <w:marBottom w:val="0"/>
      <w:divBdr>
        <w:top w:val="none" w:sz="0" w:space="0" w:color="auto"/>
        <w:left w:val="none" w:sz="0" w:space="0" w:color="auto"/>
        <w:bottom w:val="none" w:sz="0" w:space="0" w:color="auto"/>
        <w:right w:val="none" w:sz="0" w:space="0" w:color="auto"/>
      </w:divBdr>
    </w:div>
    <w:div w:id="261036475">
      <w:bodyDiv w:val="1"/>
      <w:marLeft w:val="0"/>
      <w:marRight w:val="0"/>
      <w:marTop w:val="0"/>
      <w:marBottom w:val="0"/>
      <w:divBdr>
        <w:top w:val="none" w:sz="0" w:space="0" w:color="auto"/>
        <w:left w:val="none" w:sz="0" w:space="0" w:color="auto"/>
        <w:bottom w:val="none" w:sz="0" w:space="0" w:color="auto"/>
        <w:right w:val="none" w:sz="0" w:space="0" w:color="auto"/>
      </w:divBdr>
    </w:div>
    <w:div w:id="264920090">
      <w:bodyDiv w:val="1"/>
      <w:marLeft w:val="0"/>
      <w:marRight w:val="0"/>
      <w:marTop w:val="0"/>
      <w:marBottom w:val="0"/>
      <w:divBdr>
        <w:top w:val="none" w:sz="0" w:space="0" w:color="auto"/>
        <w:left w:val="none" w:sz="0" w:space="0" w:color="auto"/>
        <w:bottom w:val="none" w:sz="0" w:space="0" w:color="auto"/>
        <w:right w:val="none" w:sz="0" w:space="0" w:color="auto"/>
      </w:divBdr>
    </w:div>
    <w:div w:id="315762957">
      <w:bodyDiv w:val="1"/>
      <w:marLeft w:val="0"/>
      <w:marRight w:val="0"/>
      <w:marTop w:val="0"/>
      <w:marBottom w:val="0"/>
      <w:divBdr>
        <w:top w:val="none" w:sz="0" w:space="0" w:color="auto"/>
        <w:left w:val="none" w:sz="0" w:space="0" w:color="auto"/>
        <w:bottom w:val="none" w:sz="0" w:space="0" w:color="auto"/>
        <w:right w:val="none" w:sz="0" w:space="0" w:color="auto"/>
      </w:divBdr>
    </w:div>
    <w:div w:id="387923830">
      <w:bodyDiv w:val="1"/>
      <w:marLeft w:val="0"/>
      <w:marRight w:val="0"/>
      <w:marTop w:val="0"/>
      <w:marBottom w:val="0"/>
      <w:divBdr>
        <w:top w:val="none" w:sz="0" w:space="0" w:color="auto"/>
        <w:left w:val="none" w:sz="0" w:space="0" w:color="auto"/>
        <w:bottom w:val="none" w:sz="0" w:space="0" w:color="auto"/>
        <w:right w:val="none" w:sz="0" w:space="0" w:color="auto"/>
      </w:divBdr>
      <w:divsChild>
        <w:div w:id="1165129423">
          <w:marLeft w:val="45"/>
          <w:marRight w:val="0"/>
          <w:marTop w:val="45"/>
          <w:marBottom w:val="45"/>
          <w:divBdr>
            <w:top w:val="none" w:sz="0" w:space="0" w:color="auto"/>
            <w:left w:val="none" w:sz="0" w:space="0" w:color="auto"/>
            <w:bottom w:val="none" w:sz="0" w:space="0" w:color="auto"/>
            <w:right w:val="none" w:sz="0" w:space="0" w:color="auto"/>
          </w:divBdr>
        </w:div>
      </w:divsChild>
    </w:div>
    <w:div w:id="399059127">
      <w:bodyDiv w:val="1"/>
      <w:marLeft w:val="0"/>
      <w:marRight w:val="0"/>
      <w:marTop w:val="0"/>
      <w:marBottom w:val="0"/>
      <w:divBdr>
        <w:top w:val="none" w:sz="0" w:space="0" w:color="auto"/>
        <w:left w:val="none" w:sz="0" w:space="0" w:color="auto"/>
        <w:bottom w:val="none" w:sz="0" w:space="0" w:color="auto"/>
        <w:right w:val="none" w:sz="0" w:space="0" w:color="auto"/>
      </w:divBdr>
    </w:div>
    <w:div w:id="529881172">
      <w:bodyDiv w:val="1"/>
      <w:marLeft w:val="0"/>
      <w:marRight w:val="0"/>
      <w:marTop w:val="0"/>
      <w:marBottom w:val="0"/>
      <w:divBdr>
        <w:top w:val="none" w:sz="0" w:space="0" w:color="auto"/>
        <w:left w:val="none" w:sz="0" w:space="0" w:color="auto"/>
        <w:bottom w:val="none" w:sz="0" w:space="0" w:color="auto"/>
        <w:right w:val="none" w:sz="0" w:space="0" w:color="auto"/>
      </w:divBdr>
    </w:div>
    <w:div w:id="538930498">
      <w:bodyDiv w:val="1"/>
      <w:marLeft w:val="0"/>
      <w:marRight w:val="0"/>
      <w:marTop w:val="0"/>
      <w:marBottom w:val="0"/>
      <w:divBdr>
        <w:top w:val="none" w:sz="0" w:space="0" w:color="auto"/>
        <w:left w:val="none" w:sz="0" w:space="0" w:color="auto"/>
        <w:bottom w:val="none" w:sz="0" w:space="0" w:color="auto"/>
        <w:right w:val="none" w:sz="0" w:space="0" w:color="auto"/>
      </w:divBdr>
    </w:div>
    <w:div w:id="682897225">
      <w:bodyDiv w:val="1"/>
      <w:marLeft w:val="0"/>
      <w:marRight w:val="0"/>
      <w:marTop w:val="0"/>
      <w:marBottom w:val="0"/>
      <w:divBdr>
        <w:top w:val="none" w:sz="0" w:space="0" w:color="auto"/>
        <w:left w:val="none" w:sz="0" w:space="0" w:color="auto"/>
        <w:bottom w:val="none" w:sz="0" w:space="0" w:color="auto"/>
        <w:right w:val="none" w:sz="0" w:space="0" w:color="auto"/>
      </w:divBdr>
    </w:div>
    <w:div w:id="837692764">
      <w:bodyDiv w:val="1"/>
      <w:marLeft w:val="0"/>
      <w:marRight w:val="0"/>
      <w:marTop w:val="0"/>
      <w:marBottom w:val="0"/>
      <w:divBdr>
        <w:top w:val="none" w:sz="0" w:space="0" w:color="auto"/>
        <w:left w:val="none" w:sz="0" w:space="0" w:color="auto"/>
        <w:bottom w:val="none" w:sz="0" w:space="0" w:color="auto"/>
        <w:right w:val="none" w:sz="0" w:space="0" w:color="auto"/>
      </w:divBdr>
    </w:div>
    <w:div w:id="866333300">
      <w:bodyDiv w:val="1"/>
      <w:marLeft w:val="0"/>
      <w:marRight w:val="0"/>
      <w:marTop w:val="0"/>
      <w:marBottom w:val="0"/>
      <w:divBdr>
        <w:top w:val="none" w:sz="0" w:space="0" w:color="auto"/>
        <w:left w:val="none" w:sz="0" w:space="0" w:color="auto"/>
        <w:bottom w:val="none" w:sz="0" w:space="0" w:color="auto"/>
        <w:right w:val="none" w:sz="0" w:space="0" w:color="auto"/>
      </w:divBdr>
    </w:div>
    <w:div w:id="873075635">
      <w:bodyDiv w:val="1"/>
      <w:marLeft w:val="0"/>
      <w:marRight w:val="0"/>
      <w:marTop w:val="0"/>
      <w:marBottom w:val="0"/>
      <w:divBdr>
        <w:top w:val="none" w:sz="0" w:space="0" w:color="auto"/>
        <w:left w:val="none" w:sz="0" w:space="0" w:color="auto"/>
        <w:bottom w:val="none" w:sz="0" w:space="0" w:color="auto"/>
        <w:right w:val="none" w:sz="0" w:space="0" w:color="auto"/>
      </w:divBdr>
    </w:div>
    <w:div w:id="933901539">
      <w:bodyDiv w:val="1"/>
      <w:marLeft w:val="0"/>
      <w:marRight w:val="0"/>
      <w:marTop w:val="0"/>
      <w:marBottom w:val="0"/>
      <w:divBdr>
        <w:top w:val="none" w:sz="0" w:space="0" w:color="auto"/>
        <w:left w:val="none" w:sz="0" w:space="0" w:color="auto"/>
        <w:bottom w:val="none" w:sz="0" w:space="0" w:color="auto"/>
        <w:right w:val="none" w:sz="0" w:space="0" w:color="auto"/>
      </w:divBdr>
    </w:div>
    <w:div w:id="1116411252">
      <w:bodyDiv w:val="1"/>
      <w:marLeft w:val="0"/>
      <w:marRight w:val="0"/>
      <w:marTop w:val="0"/>
      <w:marBottom w:val="0"/>
      <w:divBdr>
        <w:top w:val="none" w:sz="0" w:space="0" w:color="auto"/>
        <w:left w:val="none" w:sz="0" w:space="0" w:color="auto"/>
        <w:bottom w:val="none" w:sz="0" w:space="0" w:color="auto"/>
        <w:right w:val="none" w:sz="0" w:space="0" w:color="auto"/>
      </w:divBdr>
    </w:div>
    <w:div w:id="1149443825">
      <w:bodyDiv w:val="1"/>
      <w:marLeft w:val="0"/>
      <w:marRight w:val="0"/>
      <w:marTop w:val="0"/>
      <w:marBottom w:val="0"/>
      <w:divBdr>
        <w:top w:val="none" w:sz="0" w:space="0" w:color="auto"/>
        <w:left w:val="none" w:sz="0" w:space="0" w:color="auto"/>
        <w:bottom w:val="none" w:sz="0" w:space="0" w:color="auto"/>
        <w:right w:val="none" w:sz="0" w:space="0" w:color="auto"/>
      </w:divBdr>
    </w:div>
    <w:div w:id="1272279842">
      <w:bodyDiv w:val="1"/>
      <w:marLeft w:val="0"/>
      <w:marRight w:val="0"/>
      <w:marTop w:val="0"/>
      <w:marBottom w:val="0"/>
      <w:divBdr>
        <w:top w:val="none" w:sz="0" w:space="0" w:color="auto"/>
        <w:left w:val="none" w:sz="0" w:space="0" w:color="auto"/>
        <w:bottom w:val="none" w:sz="0" w:space="0" w:color="auto"/>
        <w:right w:val="none" w:sz="0" w:space="0" w:color="auto"/>
      </w:divBdr>
    </w:div>
    <w:div w:id="1318727790">
      <w:bodyDiv w:val="1"/>
      <w:marLeft w:val="0"/>
      <w:marRight w:val="0"/>
      <w:marTop w:val="0"/>
      <w:marBottom w:val="0"/>
      <w:divBdr>
        <w:top w:val="none" w:sz="0" w:space="0" w:color="auto"/>
        <w:left w:val="none" w:sz="0" w:space="0" w:color="auto"/>
        <w:bottom w:val="none" w:sz="0" w:space="0" w:color="auto"/>
        <w:right w:val="none" w:sz="0" w:space="0" w:color="auto"/>
      </w:divBdr>
    </w:div>
    <w:div w:id="1380470704">
      <w:bodyDiv w:val="1"/>
      <w:marLeft w:val="0"/>
      <w:marRight w:val="0"/>
      <w:marTop w:val="0"/>
      <w:marBottom w:val="0"/>
      <w:divBdr>
        <w:top w:val="none" w:sz="0" w:space="0" w:color="auto"/>
        <w:left w:val="none" w:sz="0" w:space="0" w:color="auto"/>
        <w:bottom w:val="none" w:sz="0" w:space="0" w:color="auto"/>
        <w:right w:val="none" w:sz="0" w:space="0" w:color="auto"/>
      </w:divBdr>
    </w:div>
    <w:div w:id="1530991337">
      <w:bodyDiv w:val="1"/>
      <w:marLeft w:val="0"/>
      <w:marRight w:val="0"/>
      <w:marTop w:val="0"/>
      <w:marBottom w:val="0"/>
      <w:divBdr>
        <w:top w:val="none" w:sz="0" w:space="0" w:color="auto"/>
        <w:left w:val="none" w:sz="0" w:space="0" w:color="auto"/>
        <w:bottom w:val="none" w:sz="0" w:space="0" w:color="auto"/>
        <w:right w:val="none" w:sz="0" w:space="0" w:color="auto"/>
      </w:divBdr>
    </w:div>
    <w:div w:id="1542866996">
      <w:bodyDiv w:val="1"/>
      <w:marLeft w:val="0"/>
      <w:marRight w:val="0"/>
      <w:marTop w:val="0"/>
      <w:marBottom w:val="0"/>
      <w:divBdr>
        <w:top w:val="none" w:sz="0" w:space="0" w:color="auto"/>
        <w:left w:val="none" w:sz="0" w:space="0" w:color="auto"/>
        <w:bottom w:val="none" w:sz="0" w:space="0" w:color="auto"/>
        <w:right w:val="none" w:sz="0" w:space="0" w:color="auto"/>
      </w:divBdr>
    </w:div>
    <w:div w:id="1683817759">
      <w:bodyDiv w:val="1"/>
      <w:marLeft w:val="0"/>
      <w:marRight w:val="0"/>
      <w:marTop w:val="0"/>
      <w:marBottom w:val="0"/>
      <w:divBdr>
        <w:top w:val="none" w:sz="0" w:space="0" w:color="auto"/>
        <w:left w:val="none" w:sz="0" w:space="0" w:color="auto"/>
        <w:bottom w:val="none" w:sz="0" w:space="0" w:color="auto"/>
        <w:right w:val="none" w:sz="0" w:space="0" w:color="auto"/>
      </w:divBdr>
    </w:div>
    <w:div w:id="1713580967">
      <w:bodyDiv w:val="1"/>
      <w:marLeft w:val="0"/>
      <w:marRight w:val="0"/>
      <w:marTop w:val="0"/>
      <w:marBottom w:val="0"/>
      <w:divBdr>
        <w:top w:val="none" w:sz="0" w:space="0" w:color="auto"/>
        <w:left w:val="none" w:sz="0" w:space="0" w:color="auto"/>
        <w:bottom w:val="none" w:sz="0" w:space="0" w:color="auto"/>
        <w:right w:val="none" w:sz="0" w:space="0" w:color="auto"/>
      </w:divBdr>
    </w:div>
    <w:div w:id="1754425495">
      <w:bodyDiv w:val="1"/>
      <w:marLeft w:val="0"/>
      <w:marRight w:val="0"/>
      <w:marTop w:val="0"/>
      <w:marBottom w:val="0"/>
      <w:divBdr>
        <w:top w:val="none" w:sz="0" w:space="0" w:color="auto"/>
        <w:left w:val="none" w:sz="0" w:space="0" w:color="auto"/>
        <w:bottom w:val="none" w:sz="0" w:space="0" w:color="auto"/>
        <w:right w:val="none" w:sz="0" w:space="0" w:color="auto"/>
      </w:divBdr>
    </w:div>
    <w:div w:id="1765221817">
      <w:bodyDiv w:val="1"/>
      <w:marLeft w:val="0"/>
      <w:marRight w:val="0"/>
      <w:marTop w:val="0"/>
      <w:marBottom w:val="0"/>
      <w:divBdr>
        <w:top w:val="none" w:sz="0" w:space="0" w:color="auto"/>
        <w:left w:val="none" w:sz="0" w:space="0" w:color="auto"/>
        <w:bottom w:val="none" w:sz="0" w:space="0" w:color="auto"/>
        <w:right w:val="none" w:sz="0" w:space="0" w:color="auto"/>
      </w:divBdr>
    </w:div>
    <w:div w:id="2019035974">
      <w:bodyDiv w:val="1"/>
      <w:marLeft w:val="0"/>
      <w:marRight w:val="0"/>
      <w:marTop w:val="0"/>
      <w:marBottom w:val="0"/>
      <w:divBdr>
        <w:top w:val="none" w:sz="0" w:space="0" w:color="auto"/>
        <w:left w:val="none" w:sz="0" w:space="0" w:color="auto"/>
        <w:bottom w:val="none" w:sz="0" w:space="0" w:color="auto"/>
        <w:right w:val="none" w:sz="0" w:space="0" w:color="auto"/>
      </w:divBdr>
    </w:div>
    <w:div w:id="2061396236">
      <w:bodyDiv w:val="1"/>
      <w:marLeft w:val="0"/>
      <w:marRight w:val="0"/>
      <w:marTop w:val="0"/>
      <w:marBottom w:val="0"/>
      <w:divBdr>
        <w:top w:val="none" w:sz="0" w:space="0" w:color="auto"/>
        <w:left w:val="none" w:sz="0" w:space="0" w:color="auto"/>
        <w:bottom w:val="none" w:sz="0" w:space="0" w:color="auto"/>
        <w:right w:val="none" w:sz="0" w:space="0" w:color="auto"/>
      </w:divBdr>
    </w:div>
    <w:div w:id="2080787124">
      <w:bodyDiv w:val="1"/>
      <w:marLeft w:val="0"/>
      <w:marRight w:val="0"/>
      <w:marTop w:val="0"/>
      <w:marBottom w:val="0"/>
      <w:divBdr>
        <w:top w:val="none" w:sz="0" w:space="0" w:color="auto"/>
        <w:left w:val="none" w:sz="0" w:space="0" w:color="auto"/>
        <w:bottom w:val="none" w:sz="0" w:space="0" w:color="auto"/>
        <w:right w:val="none" w:sz="0" w:space="0" w:color="auto"/>
      </w:divBdr>
    </w:div>
    <w:div w:id="2113087682">
      <w:bodyDiv w:val="1"/>
      <w:marLeft w:val="0"/>
      <w:marRight w:val="0"/>
      <w:marTop w:val="0"/>
      <w:marBottom w:val="0"/>
      <w:divBdr>
        <w:top w:val="none" w:sz="0" w:space="0" w:color="auto"/>
        <w:left w:val="none" w:sz="0" w:space="0" w:color="auto"/>
        <w:bottom w:val="none" w:sz="0" w:space="0" w:color="auto"/>
        <w:right w:val="none" w:sz="0" w:space="0" w:color="auto"/>
      </w:divBdr>
    </w:div>
    <w:div w:id="21348608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3">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8E69599B-3DE0-4FBD-BFBF-8ECC7B2F309E}">
  <we:reference id="wa104099688" version="1.3.0.0" store="ru-RU"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Version="2006"/>
</file>

<file path=customXml/itemProps1.xml><?xml version="1.0" encoding="utf-8"?>
<ds:datastoreItem xmlns:ds="http://schemas.openxmlformats.org/officeDocument/2006/customXml" ds:itemID="{A2F4F449-29E3-4353-A121-8272BAE385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75</TotalTime>
  <Pages>12</Pages>
  <Words>2782</Words>
  <Characters>15864</Characters>
  <Application>Microsoft Office Word</Application>
  <DocSecurity>0</DocSecurity>
  <Lines>132</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18609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Хомченко Анастасия Васильевна</dc:creator>
  <cp:keywords/>
  <dc:description/>
  <cp:lastModifiedBy>Вержбовский Г.Б.</cp:lastModifiedBy>
  <cp:revision>11</cp:revision>
  <cp:lastPrinted>2024-09-25T08:00:00Z</cp:lastPrinted>
  <dcterms:created xsi:type="dcterms:W3CDTF">2024-09-25T06:35:00Z</dcterms:created>
  <dcterms:modified xsi:type="dcterms:W3CDTF">2024-09-25T08:50:00Z</dcterms:modified>
</cp:coreProperties>
</file>